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258C1" w14:textId="7131E6EB" w:rsidR="00054AB3" w:rsidRDefault="001703FE" w:rsidP="00BA5331">
      <w:pPr>
        <w:pStyle w:val="Titre"/>
        <w:rPr>
          <w:b/>
          <w:bCs/>
          <w:color w:val="538135" w:themeColor="accent6" w:themeShade="BF"/>
          <w:sz w:val="44"/>
          <w:szCs w:val="44"/>
        </w:rPr>
      </w:pPr>
      <w:r>
        <w:rPr>
          <w:b/>
          <w:bCs/>
          <w:noProof/>
          <w:color w:val="538135" w:themeColor="accent6" w:themeShade="BF"/>
          <w:sz w:val="48"/>
          <w:szCs w:val="48"/>
        </w:rPr>
        <w:drawing>
          <wp:anchor distT="0" distB="0" distL="114300" distR="114300" simplePos="0" relativeHeight="251672576" behindDoc="0" locked="0" layoutInCell="1" allowOverlap="1" wp14:anchorId="2274AFEC" wp14:editId="211F874B">
            <wp:simplePos x="0" y="0"/>
            <wp:positionH relativeFrom="page">
              <wp:posOffset>9525</wp:posOffset>
            </wp:positionH>
            <wp:positionV relativeFrom="paragraph">
              <wp:posOffset>-592455</wp:posOffset>
            </wp:positionV>
            <wp:extent cx="7534275" cy="2527174"/>
            <wp:effectExtent l="0" t="0" r="0" b="6985"/>
            <wp:wrapNone/>
            <wp:docPr id="36" name="Image 36"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descr="Une image contenant texte, clipart&#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7555885" cy="2534422"/>
                    </a:xfrm>
                    <a:prstGeom prst="rect">
                      <a:avLst/>
                    </a:prstGeom>
                  </pic:spPr>
                </pic:pic>
              </a:graphicData>
            </a:graphic>
            <wp14:sizeRelH relativeFrom="margin">
              <wp14:pctWidth>0</wp14:pctWidth>
            </wp14:sizeRelH>
            <wp14:sizeRelV relativeFrom="margin">
              <wp14:pctHeight>0</wp14:pctHeight>
            </wp14:sizeRelV>
          </wp:anchor>
        </w:drawing>
      </w:r>
    </w:p>
    <w:p w14:paraId="6246BD50" w14:textId="12B86C93" w:rsidR="00FF29B3" w:rsidRDefault="00B34896" w:rsidP="00AF73FD">
      <w:r w:rsidRPr="006F2FC0">
        <w:rPr>
          <w:noProof/>
          <w:color w:val="FFFFFF" w:themeColor="background1"/>
        </w:rPr>
        <mc:AlternateContent>
          <mc:Choice Requires="wps">
            <w:drawing>
              <wp:anchor distT="45720" distB="45720" distL="114300" distR="114300" simplePos="0" relativeHeight="251669504" behindDoc="0" locked="0" layoutInCell="1" allowOverlap="1" wp14:anchorId="5675B490" wp14:editId="405AA22B">
                <wp:simplePos x="0" y="0"/>
                <wp:positionH relativeFrom="margin">
                  <wp:posOffset>4800600</wp:posOffset>
                </wp:positionH>
                <wp:positionV relativeFrom="paragraph">
                  <wp:posOffset>56424</wp:posOffset>
                </wp:positionV>
                <wp:extent cx="2219325" cy="140462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404620"/>
                        </a:xfrm>
                        <a:prstGeom prst="rect">
                          <a:avLst/>
                        </a:prstGeom>
                        <a:noFill/>
                        <a:ln w="9525">
                          <a:noFill/>
                          <a:miter lim="800000"/>
                          <a:headEnd/>
                          <a:tailEnd/>
                        </a:ln>
                      </wps:spPr>
                      <wps:txbx>
                        <w:txbxContent>
                          <w:p w14:paraId="44F9ED57" w14:textId="3FE35392" w:rsidR="006F2FC0" w:rsidRPr="006F2FC0" w:rsidRDefault="006F2FC0">
                            <w:pPr>
                              <w:rPr>
                                <w:b/>
                                <w:bCs/>
                                <w:color w:val="FFFFFF" w:themeColor="background1"/>
                                <w:sz w:val="44"/>
                                <w:szCs w:val="44"/>
                              </w:rPr>
                            </w:pPr>
                            <w:r w:rsidRPr="006F2FC0">
                              <w:rPr>
                                <w:b/>
                                <w:bCs/>
                                <w:color w:val="FFFFFF" w:themeColor="background1"/>
                                <w:sz w:val="44"/>
                                <w:szCs w:val="44"/>
                              </w:rPr>
                              <w:t>RAPPORT DU JURY RÉGIONAL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75B490" id="_x0000_t202" coordsize="21600,21600" o:spt="202" path="m,l,21600r21600,l21600,xe">
                <v:stroke joinstyle="miter"/>
                <v:path gradientshapeok="t" o:connecttype="rect"/>
              </v:shapetype>
              <v:shape id="Zone de texte 2" o:spid="_x0000_s1026" type="#_x0000_t202" style="position:absolute;margin-left:378pt;margin-top:4.45pt;width:174.7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" filled="f" stroked="f">
                <v:textbox style="mso-fit-shape-to-text:t">
                  <w:txbxContent>
                    <w:p w14:paraId="44F9ED57" w14:textId="3FE35392" w:rsidR="006F2FC0" w:rsidRPr="006F2FC0" w:rsidRDefault="006F2FC0">
                      <w:pPr>
                        <w:rPr>
                          <w:b/>
                          <w:bCs/>
                          <w:color w:val="FFFFFF" w:themeColor="background1"/>
                          <w:sz w:val="44"/>
                          <w:szCs w:val="44"/>
                        </w:rPr>
                      </w:pPr>
                      <w:r w:rsidRPr="006F2FC0">
                        <w:rPr>
                          <w:b/>
                          <w:bCs/>
                          <w:color w:val="FFFFFF" w:themeColor="background1"/>
                          <w:sz w:val="44"/>
                          <w:szCs w:val="44"/>
                        </w:rPr>
                        <w:t>RAPPORT DU JURY RÉGIONAL</w:t>
                      </w:r>
                    </w:p>
                  </w:txbxContent>
                </v:textbox>
                <w10:wrap type="square" anchorx="margin"/>
              </v:shape>
            </w:pict>
          </mc:Fallback>
        </mc:AlternateContent>
      </w:r>
    </w:p>
    <w:p w14:paraId="11003FC1" w14:textId="2CAA988C" w:rsidR="006F2FC0" w:rsidRDefault="006F2FC0" w:rsidP="00AF73FD"/>
    <w:p w14:paraId="32650BF0" w14:textId="7338ABC5" w:rsidR="006F2FC0" w:rsidRDefault="006F2FC0" w:rsidP="00AF73FD"/>
    <w:p w14:paraId="19CBB3A6" w14:textId="36B7ADF7" w:rsidR="006F2FC0" w:rsidRDefault="006F2FC0" w:rsidP="00AF73FD"/>
    <w:p w14:paraId="3F999B39" w14:textId="02E49FEB" w:rsidR="006F2FC0" w:rsidRDefault="006F2FC0" w:rsidP="00AF73FD"/>
    <w:p w14:paraId="16FD096A" w14:textId="77777777" w:rsidR="00B34896" w:rsidRPr="00AF73FD" w:rsidRDefault="00B34896" w:rsidP="00AF73FD"/>
    <w:p w14:paraId="62B8A52B" w14:textId="0171AD14" w:rsidR="00425E77" w:rsidRPr="004E4DFF" w:rsidRDefault="00EA3A96" w:rsidP="009A3BBB">
      <w:pPr>
        <w:shd w:val="clear" w:color="auto" w:fill="5C7A08"/>
        <w:spacing w:after="0" w:line="240" w:lineRule="auto"/>
        <w:ind w:left="-426" w:right="-449"/>
        <w:rPr>
          <w:b/>
          <w:bCs/>
          <w:color w:val="FFFFFF" w:themeColor="background1"/>
          <w:sz w:val="20"/>
          <w:szCs w:val="20"/>
        </w:rPr>
      </w:pPr>
      <w:r w:rsidRPr="004E4DFF">
        <w:rPr>
          <w:b/>
          <w:bCs/>
          <w:color w:val="FFFFFF" w:themeColor="background1"/>
        </w:rPr>
        <w:t>CONTEXTE DE LA VISITE</w:t>
      </w:r>
    </w:p>
    <w:p w14:paraId="4D8FBE1F" w14:textId="7D7FF52C" w:rsidR="00425E77" w:rsidRPr="00425E77" w:rsidRDefault="00425E77" w:rsidP="006803DA">
      <w:pPr>
        <w:spacing w:after="0" w:line="276" w:lineRule="auto"/>
        <w:ind w:left="-426" w:right="685"/>
        <w:rPr>
          <w:color w:val="000000" w:themeColor="text1"/>
        </w:rPr>
      </w:pPr>
      <w:r w:rsidRPr="00425E77">
        <w:rPr>
          <w:color w:val="000000" w:themeColor="text1"/>
        </w:rPr>
        <w:t>Nom de la commune visitée :</w:t>
      </w:r>
    </w:p>
    <w:p w14:paraId="1E7D8182" w14:textId="3B61FBED" w:rsidR="00425E77" w:rsidRDefault="00425E77" w:rsidP="006803DA">
      <w:pPr>
        <w:spacing w:after="0" w:line="276" w:lineRule="auto"/>
        <w:ind w:left="-426" w:right="685"/>
        <w:rPr>
          <w:color w:val="000000" w:themeColor="text1"/>
        </w:rPr>
      </w:pPr>
      <w:r w:rsidRPr="00425E77">
        <w:rPr>
          <w:color w:val="000000" w:themeColor="text1"/>
        </w:rPr>
        <w:t>Département :</w:t>
      </w:r>
      <w:r>
        <w:rPr>
          <w:color w:val="000000" w:themeColor="text1"/>
        </w:rPr>
        <w:t xml:space="preserve"> </w:t>
      </w:r>
    </w:p>
    <w:p w14:paraId="39449A86" w14:textId="3BDC7DAC" w:rsidR="00425E77" w:rsidRDefault="00425E77" w:rsidP="006803DA">
      <w:pPr>
        <w:spacing w:after="0" w:line="276" w:lineRule="auto"/>
        <w:ind w:left="-426" w:right="685"/>
        <w:rPr>
          <w:color w:val="000000" w:themeColor="text1"/>
        </w:rPr>
      </w:pPr>
      <w:r>
        <w:rPr>
          <w:color w:val="000000" w:themeColor="text1"/>
        </w:rPr>
        <w:t>Date :</w:t>
      </w:r>
    </w:p>
    <w:p w14:paraId="5E1D152B" w14:textId="5C236DC0" w:rsidR="008614B4" w:rsidRDefault="00425E77" w:rsidP="00015059">
      <w:pPr>
        <w:spacing w:after="0" w:line="276" w:lineRule="auto"/>
        <w:ind w:left="-426" w:right="685"/>
        <w:rPr>
          <w:color w:val="000000" w:themeColor="text1"/>
        </w:rPr>
      </w:pPr>
      <w:r w:rsidRPr="00425E77">
        <w:rPr>
          <w:color w:val="000000" w:themeColor="text1"/>
        </w:rPr>
        <w:t>Nombre d’habitants :</w:t>
      </w:r>
    </w:p>
    <w:p w14:paraId="6DBFA525" w14:textId="6F67E8D3" w:rsidR="003060D4" w:rsidRPr="00425E77" w:rsidRDefault="003060D4" w:rsidP="006803DA">
      <w:pPr>
        <w:spacing w:after="0" w:line="276" w:lineRule="auto"/>
        <w:ind w:left="-426" w:right="685"/>
        <w:rPr>
          <w:color w:val="000000" w:themeColor="text1"/>
        </w:rPr>
      </w:pPr>
      <w:r>
        <w:rPr>
          <w:color w:val="000000" w:themeColor="text1"/>
        </w:rPr>
        <w:t xml:space="preserve">Classement actuel : </w:t>
      </w:r>
    </w:p>
    <w:p w14:paraId="7EDD3BBD" w14:textId="22C9C2CE" w:rsidR="00E77084" w:rsidRDefault="00E77084" w:rsidP="006803DA">
      <w:pPr>
        <w:spacing w:after="0" w:line="276" w:lineRule="auto"/>
        <w:ind w:left="-426" w:right="685"/>
        <w:rPr>
          <w:color w:val="000000" w:themeColor="text1"/>
        </w:rPr>
      </w:pPr>
      <w:r>
        <w:rPr>
          <w:color w:val="000000" w:themeColor="text1"/>
        </w:rPr>
        <w:t xml:space="preserve">Nom </w:t>
      </w:r>
      <w:r w:rsidR="00703981">
        <w:rPr>
          <w:color w:val="000000" w:themeColor="text1"/>
        </w:rPr>
        <w:t>des personnes du jury régional</w:t>
      </w:r>
      <w:r w:rsidR="00D65D85">
        <w:rPr>
          <w:color w:val="000000" w:themeColor="text1"/>
        </w:rPr>
        <w:t> :</w:t>
      </w:r>
    </w:p>
    <w:p w14:paraId="044A48AE" w14:textId="502DA6E7" w:rsidR="00703981" w:rsidRDefault="00703981" w:rsidP="006803DA">
      <w:pPr>
        <w:spacing w:after="0" w:line="276" w:lineRule="auto"/>
        <w:ind w:left="-426" w:right="685"/>
        <w:rPr>
          <w:color w:val="000000" w:themeColor="text1"/>
        </w:rPr>
      </w:pPr>
      <w:r>
        <w:rPr>
          <w:color w:val="000000" w:themeColor="text1"/>
        </w:rPr>
        <w:t>Nom du responsable de la visite</w:t>
      </w:r>
      <w:r w:rsidR="00D65D85">
        <w:rPr>
          <w:color w:val="000000" w:themeColor="text1"/>
        </w:rPr>
        <w:t> :</w:t>
      </w:r>
    </w:p>
    <w:p w14:paraId="57B50FF4" w14:textId="1A68E259" w:rsidR="00B964E2" w:rsidRPr="00E31592" w:rsidRDefault="00B964E2" w:rsidP="006803DA">
      <w:pPr>
        <w:spacing w:after="0" w:line="276" w:lineRule="auto"/>
        <w:ind w:left="-426" w:right="685"/>
        <w:sectPr w:rsidR="00B964E2" w:rsidRPr="00E31592" w:rsidSect="00E31592">
          <w:headerReference w:type="default" r:id="rId12"/>
          <w:footerReference w:type="default" r:id="rId13"/>
          <w:type w:val="continuous"/>
          <w:pgSz w:w="11906" w:h="16838" w:code="9"/>
          <w:pgMar w:top="720" w:right="720" w:bottom="720" w:left="720" w:header="709" w:footer="709" w:gutter="0"/>
          <w:cols w:space="708"/>
          <w:docGrid w:linePitch="360"/>
        </w:sectPr>
      </w:pPr>
      <w:r w:rsidRPr="00425E77">
        <w:rPr>
          <w:color w:val="000000" w:themeColor="text1"/>
        </w:rPr>
        <w:t>Motif de la visite :</w:t>
      </w:r>
    </w:p>
    <w:p w14:paraId="7D2B5EB2" w14:textId="77777777" w:rsidR="00693478" w:rsidRDefault="00693478" w:rsidP="00EA3A96">
      <w:pPr>
        <w:spacing w:after="0" w:line="240" w:lineRule="auto"/>
        <w:rPr>
          <w:color w:val="000000" w:themeColor="text1"/>
        </w:rPr>
      </w:pPr>
    </w:p>
    <w:p w14:paraId="4A615715" w14:textId="77777777" w:rsidR="00693478" w:rsidRDefault="00693478" w:rsidP="00EA3A96">
      <w:pPr>
        <w:spacing w:after="0" w:line="240" w:lineRule="auto"/>
        <w:rPr>
          <w:color w:val="000000" w:themeColor="text1"/>
        </w:rPr>
      </w:pPr>
    </w:p>
    <w:p w14:paraId="7CD0CA34" w14:textId="20BFB965" w:rsidR="006F559C" w:rsidRPr="00EA3A96" w:rsidRDefault="00EA3A96" w:rsidP="009A3BBB">
      <w:pPr>
        <w:shd w:val="clear" w:color="auto" w:fill="5C7A08"/>
        <w:spacing w:after="0" w:line="240" w:lineRule="auto"/>
        <w:ind w:left="-1134" w:right="-1134"/>
        <w:jc w:val="both"/>
        <w:rPr>
          <w:b/>
          <w:bCs/>
          <w:color w:val="FFFFFF" w:themeColor="background1"/>
        </w:rPr>
      </w:pPr>
      <w:r>
        <w:rPr>
          <w:b/>
          <w:bCs/>
          <w:color w:val="FFFFFF" w:themeColor="background1"/>
        </w:rPr>
        <w:t xml:space="preserve"> </w:t>
      </w:r>
      <w:r w:rsidR="006F559C" w:rsidRPr="004E4DFF">
        <w:rPr>
          <w:b/>
          <w:bCs/>
          <w:color w:val="FFFFFF" w:themeColor="background1"/>
        </w:rPr>
        <w:t xml:space="preserve">1. LA VISITE DU JURY </w:t>
      </w:r>
      <w:r w:rsidRPr="004E4DFF">
        <w:rPr>
          <w:color w:val="FFFFFF" w:themeColor="background1"/>
        </w:rPr>
        <w:t>(dossier de présentation, présence du binôme élu/technicien, organisation de la visite et pertinence du circuit)</w:t>
      </w:r>
    </w:p>
    <w:p w14:paraId="2FFBCC2C" w14:textId="451D19FD" w:rsidR="00BD47AB" w:rsidRDefault="00B964E2" w:rsidP="00BD47AB">
      <w:pPr>
        <w:spacing w:after="0" w:line="276" w:lineRule="auto"/>
        <w:ind w:left="-1134"/>
        <w:rPr>
          <w:color w:val="000000" w:themeColor="text1"/>
        </w:rPr>
      </w:pPr>
      <w:r w:rsidRPr="004C11BF">
        <w:rPr>
          <w:color w:val="000000" w:themeColor="text1"/>
          <w:u w:val="single"/>
        </w:rPr>
        <w:t>Éléments de satisfaction</w:t>
      </w:r>
      <w:r w:rsidRPr="00E1731E">
        <w:rPr>
          <w:color w:val="000000" w:themeColor="text1"/>
        </w:rPr>
        <w:t> :</w:t>
      </w:r>
      <w:r w:rsidR="004D25DE" w:rsidRPr="00E1731E">
        <w:rPr>
          <w:color w:val="000000" w:themeColor="text1"/>
        </w:rPr>
        <w:t xml:space="preserve">   </w:t>
      </w:r>
    </w:p>
    <w:p w14:paraId="3145AA20" w14:textId="77777777" w:rsidR="00855A36" w:rsidRDefault="00855A36" w:rsidP="006B0914">
      <w:pPr>
        <w:spacing w:after="0" w:line="276" w:lineRule="auto"/>
        <w:rPr>
          <w:color w:val="000000" w:themeColor="text1"/>
        </w:rPr>
      </w:pPr>
    </w:p>
    <w:p w14:paraId="00AD8F43" w14:textId="77777777" w:rsidR="00855A36" w:rsidRDefault="00855A36" w:rsidP="00BD47AB">
      <w:pPr>
        <w:spacing w:after="0" w:line="276" w:lineRule="auto"/>
        <w:ind w:left="-1134"/>
        <w:rPr>
          <w:color w:val="000000" w:themeColor="text1"/>
        </w:rPr>
      </w:pPr>
    </w:p>
    <w:p w14:paraId="1B110A90" w14:textId="57D66679" w:rsidR="00855A36" w:rsidRDefault="00B964E2" w:rsidP="006B0914">
      <w:pPr>
        <w:spacing w:after="0" w:line="276" w:lineRule="auto"/>
        <w:ind w:left="-1134"/>
        <w:rPr>
          <w:color w:val="000000" w:themeColor="text1"/>
        </w:rPr>
      </w:pPr>
      <w:r w:rsidRPr="004C11BF">
        <w:rPr>
          <w:color w:val="000000" w:themeColor="text1"/>
          <w:u w:val="single"/>
        </w:rPr>
        <w:t>Éléments d’amélioration</w:t>
      </w:r>
      <w:r w:rsidRPr="00E1731E">
        <w:rPr>
          <w:color w:val="000000" w:themeColor="text1"/>
        </w:rPr>
        <w:t> :</w:t>
      </w:r>
    </w:p>
    <w:p w14:paraId="588F94AF" w14:textId="77777777" w:rsidR="00855A36" w:rsidRDefault="00855A36" w:rsidP="00BD47AB">
      <w:pPr>
        <w:spacing w:after="0" w:line="276" w:lineRule="auto"/>
        <w:ind w:left="-1134"/>
        <w:rPr>
          <w:color w:val="000000" w:themeColor="text1"/>
        </w:rPr>
      </w:pPr>
    </w:p>
    <w:p w14:paraId="395C57F9" w14:textId="77777777" w:rsidR="00855A36" w:rsidRDefault="00855A36" w:rsidP="00BD47AB">
      <w:pPr>
        <w:spacing w:after="0" w:line="276" w:lineRule="auto"/>
        <w:ind w:left="-1134"/>
        <w:rPr>
          <w:color w:val="000000" w:themeColor="text1"/>
        </w:rPr>
      </w:pPr>
    </w:p>
    <w:p w14:paraId="4FF9FE5A" w14:textId="3B016357" w:rsidR="00662EDD" w:rsidRDefault="0041664F" w:rsidP="006803DA">
      <w:pPr>
        <w:spacing w:after="0" w:line="276" w:lineRule="auto"/>
        <w:ind w:left="-1134"/>
        <w:rPr>
          <w:color w:val="000000" w:themeColor="text1"/>
        </w:rPr>
      </w:pPr>
      <w:r w:rsidRPr="004C11BF">
        <w:rPr>
          <w:color w:val="000000" w:themeColor="text1"/>
          <w:u w:val="single"/>
        </w:rPr>
        <w:t>Projet innovant/élément distinctif</w:t>
      </w:r>
      <w:r w:rsidR="000D44DB" w:rsidRPr="004C11BF">
        <w:rPr>
          <w:color w:val="000000" w:themeColor="text1"/>
          <w:u w:val="single"/>
        </w:rPr>
        <w:t> </w:t>
      </w:r>
      <w:r w:rsidR="000D44DB">
        <w:rPr>
          <w:color w:val="000000" w:themeColor="text1"/>
        </w:rPr>
        <w:t xml:space="preserve">: </w:t>
      </w:r>
    </w:p>
    <w:p w14:paraId="73AC1A16" w14:textId="77777777" w:rsidR="00C808C2" w:rsidRDefault="00C808C2" w:rsidP="006B0914">
      <w:pPr>
        <w:spacing w:after="0" w:line="276" w:lineRule="auto"/>
        <w:rPr>
          <w:color w:val="000000" w:themeColor="text1"/>
        </w:rPr>
      </w:pPr>
    </w:p>
    <w:p w14:paraId="227BB9FF" w14:textId="77777777" w:rsidR="00C808C2" w:rsidRDefault="00C808C2" w:rsidP="006803DA">
      <w:pPr>
        <w:spacing w:after="0" w:line="276" w:lineRule="auto"/>
        <w:ind w:left="-1134"/>
        <w:rPr>
          <w:color w:val="000000" w:themeColor="text1"/>
        </w:rPr>
      </w:pPr>
    </w:p>
    <w:p w14:paraId="0FB893F6" w14:textId="6F00758E" w:rsidR="002471E5" w:rsidRPr="00E1731E" w:rsidRDefault="002471E5" w:rsidP="00EA3A96">
      <w:pPr>
        <w:spacing w:after="0" w:line="240" w:lineRule="auto"/>
        <w:rPr>
          <w:color w:val="000000" w:themeColor="text1"/>
        </w:rPr>
      </w:pPr>
    </w:p>
    <w:p w14:paraId="3D767B00" w14:textId="0B15807D" w:rsidR="00E31592" w:rsidRPr="00EA3A96" w:rsidRDefault="00EA3A96" w:rsidP="009A3BBB">
      <w:pPr>
        <w:shd w:val="clear" w:color="auto" w:fill="5C7A08"/>
        <w:spacing w:after="0" w:line="240" w:lineRule="auto"/>
        <w:ind w:left="-1134" w:right="-1134"/>
        <w:jc w:val="both"/>
        <w:rPr>
          <w:b/>
          <w:bCs/>
          <w:color w:val="FFFFFF" w:themeColor="background1"/>
        </w:rPr>
      </w:pPr>
      <w:r>
        <w:rPr>
          <w:b/>
          <w:bCs/>
          <w:color w:val="FFFFFF" w:themeColor="background1"/>
        </w:rPr>
        <w:t xml:space="preserve"> </w:t>
      </w:r>
      <w:r w:rsidR="00AE54B2" w:rsidRPr="00EA3A96">
        <w:rPr>
          <w:b/>
          <w:bCs/>
          <w:color w:val="FFFFFF" w:themeColor="background1"/>
        </w:rPr>
        <w:t>2.</w:t>
      </w:r>
      <w:r w:rsidR="00E72882" w:rsidRPr="00EA3A96">
        <w:rPr>
          <w:b/>
          <w:bCs/>
          <w:color w:val="FFFFFF" w:themeColor="background1"/>
        </w:rPr>
        <w:t xml:space="preserve"> </w:t>
      </w:r>
      <w:r w:rsidR="000D44DB" w:rsidRPr="00EA3A96">
        <w:rPr>
          <w:b/>
          <w:bCs/>
          <w:color w:val="FFFFFF" w:themeColor="background1"/>
        </w:rPr>
        <w:t xml:space="preserve">MISE EN ŒUVRE DU PROJET MUNICIPAL </w:t>
      </w:r>
      <w:r w:rsidRPr="00EA3A96">
        <w:rPr>
          <w:color w:val="FFFFFF" w:themeColor="background1"/>
        </w:rPr>
        <w:t xml:space="preserve">(connaissance du contexte local, motivations, </w:t>
      </w:r>
      <w:r w:rsidR="00066E56">
        <w:rPr>
          <w:color w:val="FFFFFF" w:themeColor="background1"/>
        </w:rPr>
        <w:t xml:space="preserve">connaissance du label, </w:t>
      </w:r>
      <w:r w:rsidRPr="00EA3A96">
        <w:rPr>
          <w:color w:val="FFFFFF" w:themeColor="background1"/>
        </w:rPr>
        <w:t>cohérence avec le projet municipal, transversalité entre les services municipaux et acteurs locaux, concertation avec les gestionnaires, prise en compte du paysage dans l’aménagement, gestion différenciée, présence du végétal annuel…)</w:t>
      </w:r>
    </w:p>
    <w:p w14:paraId="531630A1" w14:textId="53BD7C33" w:rsidR="005671E7" w:rsidRDefault="005671E7" w:rsidP="006803DA">
      <w:pPr>
        <w:spacing w:after="0" w:line="276" w:lineRule="auto"/>
        <w:ind w:left="-1134"/>
        <w:rPr>
          <w:color w:val="000000" w:themeColor="text1"/>
        </w:rPr>
      </w:pPr>
      <w:r w:rsidRPr="004C11BF">
        <w:rPr>
          <w:color w:val="000000" w:themeColor="text1"/>
          <w:u w:val="single"/>
        </w:rPr>
        <w:t>Éléments de satisfaction</w:t>
      </w:r>
      <w:r w:rsidRPr="00E1731E">
        <w:rPr>
          <w:color w:val="000000" w:themeColor="text1"/>
        </w:rPr>
        <w:t xml:space="preserve"> :   </w:t>
      </w:r>
    </w:p>
    <w:p w14:paraId="454B130A" w14:textId="77777777" w:rsidR="00855A36" w:rsidRDefault="00855A36" w:rsidP="006B0914">
      <w:pPr>
        <w:spacing w:after="0" w:line="276" w:lineRule="auto"/>
        <w:rPr>
          <w:color w:val="000000" w:themeColor="text1"/>
        </w:rPr>
      </w:pPr>
    </w:p>
    <w:p w14:paraId="13C62526" w14:textId="77777777" w:rsidR="00855A36" w:rsidRDefault="00855A36" w:rsidP="006803DA">
      <w:pPr>
        <w:spacing w:after="0" w:line="276" w:lineRule="auto"/>
        <w:ind w:left="-1134"/>
        <w:rPr>
          <w:color w:val="000000" w:themeColor="text1"/>
        </w:rPr>
      </w:pPr>
    </w:p>
    <w:p w14:paraId="56BA9FFF" w14:textId="77777777" w:rsidR="00855A36" w:rsidRDefault="00855A36" w:rsidP="006803DA">
      <w:pPr>
        <w:spacing w:after="0" w:line="276" w:lineRule="auto"/>
        <w:ind w:left="-1134"/>
        <w:rPr>
          <w:color w:val="000000" w:themeColor="text1"/>
        </w:rPr>
      </w:pPr>
    </w:p>
    <w:p w14:paraId="64E70E83" w14:textId="626EFBB1" w:rsidR="005671E7" w:rsidRDefault="005671E7" w:rsidP="006803DA">
      <w:pPr>
        <w:spacing w:after="0" w:line="276" w:lineRule="auto"/>
        <w:ind w:left="-1134"/>
        <w:rPr>
          <w:color w:val="000000" w:themeColor="text1"/>
        </w:rPr>
      </w:pPr>
      <w:r w:rsidRPr="004C11BF">
        <w:rPr>
          <w:color w:val="000000" w:themeColor="text1"/>
          <w:u w:val="single"/>
        </w:rPr>
        <w:t>Éléments d’amélioration</w:t>
      </w:r>
      <w:r w:rsidRPr="00E1731E">
        <w:rPr>
          <w:color w:val="000000" w:themeColor="text1"/>
        </w:rPr>
        <w:t xml:space="preserve"> :   </w:t>
      </w:r>
    </w:p>
    <w:p w14:paraId="15BB958B" w14:textId="77777777" w:rsidR="00855A36" w:rsidRDefault="00855A36" w:rsidP="006803DA">
      <w:pPr>
        <w:spacing w:after="0" w:line="276" w:lineRule="auto"/>
        <w:ind w:left="-1134"/>
        <w:rPr>
          <w:color w:val="000000" w:themeColor="text1"/>
        </w:rPr>
      </w:pPr>
    </w:p>
    <w:p w14:paraId="2817F11D" w14:textId="77777777" w:rsidR="00855A36" w:rsidRDefault="00855A36" w:rsidP="006B0914">
      <w:pPr>
        <w:spacing w:after="0" w:line="276" w:lineRule="auto"/>
        <w:rPr>
          <w:color w:val="000000" w:themeColor="text1"/>
        </w:rPr>
      </w:pPr>
    </w:p>
    <w:p w14:paraId="73492583" w14:textId="77777777" w:rsidR="00855A36" w:rsidRDefault="00855A36" w:rsidP="006803DA">
      <w:pPr>
        <w:spacing w:after="0" w:line="276" w:lineRule="auto"/>
        <w:ind w:left="-1134"/>
        <w:rPr>
          <w:color w:val="000000" w:themeColor="text1"/>
        </w:rPr>
      </w:pPr>
    </w:p>
    <w:p w14:paraId="0C20FB89" w14:textId="77777777" w:rsidR="00855A36" w:rsidRDefault="00855A36" w:rsidP="00855A36">
      <w:pPr>
        <w:spacing w:after="0" w:line="276" w:lineRule="auto"/>
        <w:rPr>
          <w:color w:val="000000" w:themeColor="text1"/>
        </w:rPr>
      </w:pPr>
    </w:p>
    <w:p w14:paraId="004F63F5" w14:textId="5840B15D" w:rsidR="00855A36" w:rsidRDefault="0041664F" w:rsidP="006B0914">
      <w:pPr>
        <w:spacing w:after="0" w:line="276" w:lineRule="auto"/>
        <w:ind w:left="-1134"/>
        <w:rPr>
          <w:color w:val="000000" w:themeColor="text1"/>
        </w:rPr>
      </w:pPr>
      <w:r w:rsidRPr="004C11BF">
        <w:rPr>
          <w:color w:val="000000" w:themeColor="text1"/>
          <w:u w:val="single"/>
        </w:rPr>
        <w:t>Projet innovant/élément distinctif </w:t>
      </w:r>
      <w:r w:rsidRPr="004C11BF">
        <w:rPr>
          <w:color w:val="000000" w:themeColor="text1"/>
        </w:rPr>
        <w:t>:</w:t>
      </w:r>
    </w:p>
    <w:p w14:paraId="2A8BCCB6" w14:textId="77777777" w:rsidR="002B0E01" w:rsidRPr="006B0914" w:rsidRDefault="002B0E01" w:rsidP="006B0914">
      <w:pPr>
        <w:spacing w:after="0" w:line="276" w:lineRule="auto"/>
        <w:ind w:left="-1134"/>
        <w:rPr>
          <w:color w:val="000000" w:themeColor="text1"/>
          <w:u w:val="single"/>
        </w:rPr>
      </w:pPr>
    </w:p>
    <w:p w14:paraId="2018159E" w14:textId="3FDB8542" w:rsidR="002471E5" w:rsidRDefault="002471E5" w:rsidP="006803DA">
      <w:pPr>
        <w:spacing w:after="0" w:line="240" w:lineRule="auto"/>
        <w:ind w:left="-1134"/>
        <w:rPr>
          <w:color w:val="000000" w:themeColor="text1"/>
        </w:rPr>
      </w:pPr>
    </w:p>
    <w:p w14:paraId="07634571" w14:textId="1502D711" w:rsidR="00AE54B2" w:rsidRPr="00EA3A96" w:rsidRDefault="00EA3A96" w:rsidP="009A3BBB">
      <w:pPr>
        <w:shd w:val="clear" w:color="auto" w:fill="5C7A08"/>
        <w:spacing w:after="0" w:line="240" w:lineRule="auto"/>
        <w:ind w:left="-1134" w:right="-1134"/>
        <w:jc w:val="both"/>
        <w:rPr>
          <w:color w:val="FFFFFF" w:themeColor="background1"/>
        </w:rPr>
      </w:pPr>
      <w:r>
        <w:rPr>
          <w:b/>
          <w:bCs/>
          <w:color w:val="FFFFFF" w:themeColor="background1"/>
        </w:rPr>
        <w:lastRenderedPageBreak/>
        <w:t xml:space="preserve"> </w:t>
      </w:r>
      <w:r w:rsidR="00AE54B2" w:rsidRPr="00EA3A96">
        <w:rPr>
          <w:b/>
          <w:bCs/>
          <w:color w:val="FFFFFF" w:themeColor="background1"/>
        </w:rPr>
        <w:t>3.</w:t>
      </w:r>
      <w:r w:rsidR="00E72882" w:rsidRPr="00EA3A96">
        <w:rPr>
          <w:b/>
          <w:bCs/>
          <w:color w:val="FFFFFF" w:themeColor="background1"/>
        </w:rPr>
        <w:t xml:space="preserve"> </w:t>
      </w:r>
      <w:r w:rsidR="00AE54B2" w:rsidRPr="00EA3A96">
        <w:rPr>
          <w:b/>
          <w:bCs/>
          <w:color w:val="FFFFFF" w:themeColor="background1"/>
        </w:rPr>
        <w:t>ANIMATION ET PROMOTION DE LA DÉMARCHE</w:t>
      </w:r>
      <w:r>
        <w:rPr>
          <w:b/>
          <w:bCs/>
          <w:color w:val="FFFFFF" w:themeColor="background1"/>
        </w:rPr>
        <w:t xml:space="preserve"> </w:t>
      </w:r>
      <w:r>
        <w:rPr>
          <w:color w:val="FFFFFF" w:themeColor="background1"/>
        </w:rPr>
        <w:t>(information auprès des habitants, concertation, animation et pédagogie, promotion, actions vers les touristes…)</w:t>
      </w:r>
    </w:p>
    <w:p w14:paraId="61A47C1D" w14:textId="464E2E1D" w:rsidR="00091694" w:rsidRPr="00066E56" w:rsidRDefault="00091694" w:rsidP="006803DA">
      <w:pPr>
        <w:spacing w:after="0" w:line="276" w:lineRule="auto"/>
        <w:ind w:left="-1134"/>
        <w:rPr>
          <w:color w:val="000000" w:themeColor="text1"/>
          <w:u w:val="single"/>
        </w:rPr>
      </w:pPr>
      <w:r w:rsidRPr="00066E56">
        <w:rPr>
          <w:color w:val="000000" w:themeColor="text1"/>
          <w:u w:val="single"/>
        </w:rPr>
        <w:t xml:space="preserve">Éléments de satisfaction :   </w:t>
      </w:r>
    </w:p>
    <w:p w14:paraId="2B6C9C73" w14:textId="77777777" w:rsidR="00855A36" w:rsidRDefault="00855A36" w:rsidP="006B0914">
      <w:pPr>
        <w:spacing w:after="0" w:line="276" w:lineRule="auto"/>
        <w:rPr>
          <w:color w:val="000000" w:themeColor="text1"/>
        </w:rPr>
      </w:pPr>
    </w:p>
    <w:p w14:paraId="1754FF91" w14:textId="77777777" w:rsidR="00855A36" w:rsidRDefault="00855A36" w:rsidP="006803DA">
      <w:pPr>
        <w:spacing w:after="0" w:line="276" w:lineRule="auto"/>
        <w:ind w:left="-1134"/>
        <w:rPr>
          <w:color w:val="000000" w:themeColor="text1"/>
        </w:rPr>
      </w:pPr>
    </w:p>
    <w:p w14:paraId="654409B6" w14:textId="77777777" w:rsidR="00855A36" w:rsidRDefault="00855A36" w:rsidP="006803DA">
      <w:pPr>
        <w:spacing w:after="0" w:line="276" w:lineRule="auto"/>
        <w:ind w:left="-1134"/>
        <w:rPr>
          <w:color w:val="000000" w:themeColor="text1"/>
        </w:rPr>
      </w:pPr>
    </w:p>
    <w:p w14:paraId="7E3A541A" w14:textId="3A4180A3" w:rsidR="00091694" w:rsidRDefault="00091694" w:rsidP="006803DA">
      <w:pPr>
        <w:spacing w:after="0" w:line="276" w:lineRule="auto"/>
        <w:ind w:left="-1134"/>
        <w:rPr>
          <w:color w:val="000000" w:themeColor="text1"/>
        </w:rPr>
      </w:pPr>
      <w:r w:rsidRPr="00066E56">
        <w:rPr>
          <w:color w:val="000000" w:themeColor="text1"/>
          <w:u w:val="single"/>
        </w:rPr>
        <w:t>Éléments d’amélioration</w:t>
      </w:r>
      <w:r w:rsidRPr="00E1731E">
        <w:rPr>
          <w:color w:val="000000" w:themeColor="text1"/>
        </w:rPr>
        <w:t> :</w:t>
      </w:r>
      <w:r w:rsidR="00FD615A">
        <w:rPr>
          <w:color w:val="000000" w:themeColor="text1"/>
        </w:rPr>
        <w:t> </w:t>
      </w:r>
    </w:p>
    <w:p w14:paraId="7FA882A3" w14:textId="77777777" w:rsidR="00855A36" w:rsidRDefault="00855A36" w:rsidP="006B0914">
      <w:pPr>
        <w:spacing w:after="0" w:line="276" w:lineRule="auto"/>
        <w:rPr>
          <w:color w:val="000000" w:themeColor="text1"/>
        </w:rPr>
      </w:pPr>
    </w:p>
    <w:p w14:paraId="2400EA17" w14:textId="77777777" w:rsidR="00855A36" w:rsidRDefault="00855A36" w:rsidP="006803DA">
      <w:pPr>
        <w:spacing w:after="0" w:line="276" w:lineRule="auto"/>
        <w:ind w:left="-1134"/>
        <w:rPr>
          <w:color w:val="000000" w:themeColor="text1"/>
        </w:rPr>
      </w:pPr>
    </w:p>
    <w:p w14:paraId="5FAE0945" w14:textId="77777777" w:rsidR="00855A36" w:rsidRDefault="00855A36" w:rsidP="006803DA">
      <w:pPr>
        <w:spacing w:after="0" w:line="276" w:lineRule="auto"/>
        <w:ind w:left="-1134"/>
        <w:rPr>
          <w:color w:val="000000" w:themeColor="text1"/>
        </w:rPr>
      </w:pPr>
    </w:p>
    <w:p w14:paraId="5F5EF5B2" w14:textId="70AD40E1" w:rsidR="0041664F" w:rsidRDefault="0041664F" w:rsidP="006803DA">
      <w:pPr>
        <w:spacing w:after="0" w:line="276" w:lineRule="auto"/>
        <w:ind w:left="-1134"/>
        <w:rPr>
          <w:color w:val="000000" w:themeColor="text1"/>
        </w:rPr>
      </w:pPr>
      <w:r w:rsidRPr="00066E56">
        <w:rPr>
          <w:color w:val="000000" w:themeColor="text1"/>
          <w:u w:val="single"/>
        </w:rPr>
        <w:t>Projet innovant/élément distinctif</w:t>
      </w:r>
      <w:r>
        <w:rPr>
          <w:color w:val="000000" w:themeColor="text1"/>
        </w:rPr>
        <w:t xml:space="preserve"> : </w:t>
      </w:r>
    </w:p>
    <w:p w14:paraId="5F69DEF0" w14:textId="77777777" w:rsidR="008D1FCD" w:rsidRDefault="008D1FCD" w:rsidP="006B0914">
      <w:pPr>
        <w:spacing w:after="0" w:line="276" w:lineRule="auto"/>
        <w:rPr>
          <w:color w:val="000000" w:themeColor="text1"/>
        </w:rPr>
      </w:pPr>
    </w:p>
    <w:p w14:paraId="6497717C" w14:textId="77777777" w:rsidR="00AD487F" w:rsidRDefault="00AD487F" w:rsidP="006803DA">
      <w:pPr>
        <w:spacing w:after="0" w:line="276" w:lineRule="auto"/>
        <w:ind w:left="-1134"/>
        <w:rPr>
          <w:color w:val="000000" w:themeColor="text1"/>
        </w:rPr>
      </w:pPr>
    </w:p>
    <w:p w14:paraId="07057266" w14:textId="393B4E40" w:rsidR="002471E5" w:rsidRDefault="002471E5" w:rsidP="003C16DB">
      <w:pPr>
        <w:spacing w:after="0" w:line="276" w:lineRule="auto"/>
        <w:rPr>
          <w:color w:val="000000" w:themeColor="text1"/>
        </w:rPr>
      </w:pPr>
    </w:p>
    <w:p w14:paraId="26ACA6B1" w14:textId="26470792" w:rsidR="00A919EA" w:rsidRPr="00EA3A96" w:rsidRDefault="00EA3A96" w:rsidP="009A3BBB">
      <w:pPr>
        <w:shd w:val="clear" w:color="auto" w:fill="5C7A08"/>
        <w:spacing w:after="0" w:line="240" w:lineRule="auto"/>
        <w:ind w:left="-1134" w:right="-1134"/>
        <w:jc w:val="both"/>
        <w:rPr>
          <w:color w:val="FFFFFF" w:themeColor="background1"/>
        </w:rPr>
      </w:pPr>
      <w:r>
        <w:rPr>
          <w:b/>
          <w:bCs/>
          <w:color w:val="FFFFFF" w:themeColor="background1"/>
        </w:rPr>
        <w:t xml:space="preserve"> </w:t>
      </w:r>
      <w:r w:rsidR="00A919EA" w:rsidRPr="00EA3A96">
        <w:rPr>
          <w:b/>
          <w:bCs/>
          <w:color w:val="FFFFFF" w:themeColor="background1"/>
        </w:rPr>
        <w:t>4. PATRIMOINE VÉGÉTAL</w:t>
      </w:r>
      <w:r w:rsidR="00E92AED" w:rsidRPr="00EA3A96">
        <w:rPr>
          <w:b/>
          <w:bCs/>
          <w:color w:val="FFFFFF" w:themeColor="background1"/>
        </w:rPr>
        <w:t xml:space="preserve"> </w:t>
      </w:r>
      <w:r w:rsidR="003C16DB">
        <w:rPr>
          <w:color w:val="FFFFFF" w:themeColor="background1"/>
        </w:rPr>
        <w:t>(gestion, qualité d’entretien et mesures de protection, renouvellement, diversité botanique, pertinence des plantations et de la gamme végétale, pertinence des techniques et des supports de plantation, intégration paysagère et identitaire…)</w:t>
      </w:r>
    </w:p>
    <w:p w14:paraId="1D98C790" w14:textId="26BBF005" w:rsidR="00E92AED" w:rsidRDefault="00E92AED" w:rsidP="006803DA">
      <w:pPr>
        <w:spacing w:after="0" w:line="276" w:lineRule="auto"/>
        <w:ind w:left="-1134"/>
        <w:rPr>
          <w:color w:val="000000" w:themeColor="text1"/>
        </w:rPr>
      </w:pPr>
      <w:r w:rsidRPr="00E118C7">
        <w:rPr>
          <w:color w:val="000000" w:themeColor="text1"/>
          <w:u w:val="single"/>
        </w:rPr>
        <w:t>Éléments de satisfaction</w:t>
      </w:r>
      <w:r w:rsidRPr="00E1731E">
        <w:rPr>
          <w:color w:val="000000" w:themeColor="text1"/>
        </w:rPr>
        <w:t xml:space="preserve"> :   </w:t>
      </w:r>
    </w:p>
    <w:p w14:paraId="2E6CCE0D" w14:textId="77777777" w:rsidR="00855A36" w:rsidRDefault="00855A36" w:rsidP="006803DA">
      <w:pPr>
        <w:spacing w:after="0" w:line="276" w:lineRule="auto"/>
        <w:ind w:left="-1134"/>
        <w:rPr>
          <w:color w:val="000000" w:themeColor="text1"/>
        </w:rPr>
      </w:pPr>
    </w:p>
    <w:p w14:paraId="7B90B493" w14:textId="77777777" w:rsidR="00855A36" w:rsidRDefault="00855A36" w:rsidP="006B0914">
      <w:pPr>
        <w:spacing w:after="0" w:line="276" w:lineRule="auto"/>
        <w:rPr>
          <w:color w:val="000000" w:themeColor="text1"/>
        </w:rPr>
      </w:pPr>
    </w:p>
    <w:p w14:paraId="5020E2C7" w14:textId="77777777" w:rsidR="00855A36" w:rsidRDefault="00855A36" w:rsidP="006803DA">
      <w:pPr>
        <w:spacing w:after="0" w:line="276" w:lineRule="auto"/>
        <w:ind w:left="-1134"/>
        <w:rPr>
          <w:color w:val="000000" w:themeColor="text1"/>
        </w:rPr>
      </w:pPr>
    </w:p>
    <w:p w14:paraId="092C9C3C" w14:textId="68DB5C1D" w:rsidR="00E92AED" w:rsidRDefault="00E92AED" w:rsidP="006803DA">
      <w:pPr>
        <w:spacing w:after="0" w:line="276" w:lineRule="auto"/>
        <w:ind w:left="-1134"/>
        <w:rPr>
          <w:color w:val="000000" w:themeColor="text1"/>
        </w:rPr>
      </w:pPr>
      <w:r w:rsidRPr="00E118C7">
        <w:rPr>
          <w:color w:val="000000" w:themeColor="text1"/>
          <w:u w:val="single"/>
        </w:rPr>
        <w:t>Éléments d’amélioration</w:t>
      </w:r>
      <w:r w:rsidRPr="00E1731E">
        <w:rPr>
          <w:color w:val="000000" w:themeColor="text1"/>
        </w:rPr>
        <w:t xml:space="preserve"> :   </w:t>
      </w:r>
    </w:p>
    <w:p w14:paraId="39D21329" w14:textId="77777777" w:rsidR="00AD487F" w:rsidRDefault="00AD487F" w:rsidP="006B0914">
      <w:pPr>
        <w:spacing w:after="0" w:line="276" w:lineRule="auto"/>
        <w:rPr>
          <w:color w:val="000000" w:themeColor="text1"/>
        </w:rPr>
      </w:pPr>
    </w:p>
    <w:p w14:paraId="6E0E8B37" w14:textId="77777777" w:rsidR="00AD487F" w:rsidRDefault="00AD487F" w:rsidP="006803DA">
      <w:pPr>
        <w:spacing w:after="0" w:line="276" w:lineRule="auto"/>
        <w:ind w:left="-1134"/>
        <w:rPr>
          <w:color w:val="000000" w:themeColor="text1"/>
        </w:rPr>
      </w:pPr>
    </w:p>
    <w:p w14:paraId="04E21C46" w14:textId="77777777" w:rsidR="00AD487F" w:rsidRDefault="00AD487F" w:rsidP="006803DA">
      <w:pPr>
        <w:spacing w:after="0" w:line="276" w:lineRule="auto"/>
        <w:ind w:left="-1134"/>
        <w:rPr>
          <w:color w:val="000000" w:themeColor="text1"/>
        </w:rPr>
      </w:pPr>
    </w:p>
    <w:p w14:paraId="3288DC8E" w14:textId="6D069E31" w:rsidR="002471E5" w:rsidRDefault="00CE00EF" w:rsidP="006803DA">
      <w:pPr>
        <w:spacing w:after="0" w:line="276" w:lineRule="auto"/>
        <w:ind w:left="-1134"/>
        <w:rPr>
          <w:color w:val="000000" w:themeColor="text1"/>
        </w:rPr>
      </w:pPr>
      <w:r w:rsidRPr="00E118C7">
        <w:rPr>
          <w:noProof/>
          <w:u w:val="single"/>
        </w:rPr>
        <w:drawing>
          <wp:anchor distT="0" distB="0" distL="114300" distR="114300" simplePos="0" relativeHeight="251666432" behindDoc="1" locked="1" layoutInCell="1" allowOverlap="1" wp14:anchorId="0B5AE1B0" wp14:editId="15764CDB">
            <wp:simplePos x="0" y="0"/>
            <wp:positionH relativeFrom="page">
              <wp:posOffset>5801995</wp:posOffset>
            </wp:positionH>
            <wp:positionV relativeFrom="page">
              <wp:posOffset>8916035</wp:posOffset>
            </wp:positionV>
            <wp:extent cx="2202815" cy="1889760"/>
            <wp:effectExtent l="0" t="0" r="6985" b="0"/>
            <wp:wrapNone/>
            <wp:docPr id="2" name="Image 2" descr="Une image contenant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graphiques vectoriels&#10;&#10;Description générée automatiquement"/>
                    <pic:cNvPicPr/>
                  </pic:nvPicPr>
                  <pic:blipFill>
                    <a:blip r:embed="rId14" cstate="print">
                      <a:alphaModFix amt="35000"/>
                      <a:extLst>
                        <a:ext uri="{28A0092B-C50C-407E-A947-70E740481C1C}">
                          <a14:useLocalDpi xmlns:a14="http://schemas.microsoft.com/office/drawing/2010/main" val="0"/>
                        </a:ext>
                      </a:extLst>
                    </a:blip>
                    <a:stretch>
                      <a:fillRect/>
                    </a:stretch>
                  </pic:blipFill>
                  <pic:spPr>
                    <a:xfrm>
                      <a:off x="0" y="0"/>
                      <a:ext cx="2202815" cy="1889760"/>
                    </a:xfrm>
                    <a:prstGeom prst="rect">
                      <a:avLst/>
                    </a:prstGeom>
                  </pic:spPr>
                </pic:pic>
              </a:graphicData>
            </a:graphic>
            <wp14:sizeRelH relativeFrom="margin">
              <wp14:pctWidth>0</wp14:pctWidth>
            </wp14:sizeRelH>
            <wp14:sizeRelV relativeFrom="margin">
              <wp14:pctHeight>0</wp14:pctHeight>
            </wp14:sizeRelV>
          </wp:anchor>
        </w:drawing>
      </w:r>
      <w:r w:rsidR="0041664F" w:rsidRPr="00E118C7">
        <w:rPr>
          <w:color w:val="000000" w:themeColor="text1"/>
          <w:u w:val="single"/>
        </w:rPr>
        <w:t>Projet innovant/élément distinctif</w:t>
      </w:r>
      <w:r w:rsidR="0041664F">
        <w:rPr>
          <w:color w:val="000000" w:themeColor="text1"/>
        </w:rPr>
        <w:t xml:space="preserve"> : </w:t>
      </w:r>
    </w:p>
    <w:p w14:paraId="20F832C7" w14:textId="2C00094A" w:rsidR="00B8252B" w:rsidRDefault="00B8252B" w:rsidP="003C16DB">
      <w:pPr>
        <w:spacing w:after="0" w:line="276" w:lineRule="auto"/>
        <w:rPr>
          <w:color w:val="000000" w:themeColor="text1"/>
        </w:rPr>
      </w:pPr>
    </w:p>
    <w:p w14:paraId="3CA29C15" w14:textId="6F6B10FC" w:rsidR="005D0942" w:rsidRPr="005D0942" w:rsidRDefault="00CE00EF" w:rsidP="00CE00EF">
      <w:pPr>
        <w:tabs>
          <w:tab w:val="left" w:pos="8064"/>
        </w:tabs>
        <w:rPr>
          <w:sz w:val="6"/>
          <w:szCs w:val="6"/>
        </w:rPr>
      </w:pPr>
      <w:r>
        <w:rPr>
          <w:sz w:val="6"/>
          <w:szCs w:val="6"/>
        </w:rPr>
        <w:tab/>
      </w:r>
    </w:p>
    <w:p w14:paraId="4BE75B79" w14:textId="1444999C" w:rsidR="00E92AED" w:rsidRPr="003C16DB" w:rsidRDefault="00EA3A96" w:rsidP="009A3BBB">
      <w:pPr>
        <w:shd w:val="clear" w:color="auto" w:fill="5C7A08"/>
        <w:spacing w:after="0" w:line="240" w:lineRule="auto"/>
        <w:ind w:left="-1134" w:right="-1134"/>
        <w:jc w:val="both"/>
        <w:rPr>
          <w:color w:val="FFFFFF" w:themeColor="background1"/>
        </w:rPr>
      </w:pPr>
      <w:r>
        <w:rPr>
          <w:b/>
          <w:bCs/>
          <w:color w:val="FFFFFF" w:themeColor="background1"/>
        </w:rPr>
        <w:t xml:space="preserve"> </w:t>
      </w:r>
      <w:r w:rsidR="00E92AED" w:rsidRPr="00EA3A96">
        <w:rPr>
          <w:b/>
          <w:bCs/>
          <w:color w:val="FFFFFF" w:themeColor="background1"/>
        </w:rPr>
        <w:t>5. GESTION ENVIRO</w:t>
      </w:r>
      <w:r w:rsidR="004D61D7">
        <w:rPr>
          <w:b/>
          <w:bCs/>
          <w:color w:val="FFFFFF" w:themeColor="background1"/>
        </w:rPr>
        <w:t>N</w:t>
      </w:r>
      <w:r w:rsidR="00E92AED" w:rsidRPr="00EA3A96">
        <w:rPr>
          <w:b/>
          <w:bCs/>
          <w:color w:val="FFFFFF" w:themeColor="background1"/>
        </w:rPr>
        <w:t xml:space="preserve">NEMENTALE </w:t>
      </w:r>
      <w:r w:rsidR="003C16DB">
        <w:rPr>
          <w:color w:val="FFFFFF" w:themeColor="background1"/>
        </w:rPr>
        <w:t>(actions en faveur de la biodiversité et des ressources naturelles, connaissance et protection des sols, gestion de l’eau, limitation et valorisation des déchets verts, méthodes alternatives d’entretien, énergie, actions face au changement climatique…)</w:t>
      </w:r>
    </w:p>
    <w:p w14:paraId="5DF7AA1C" w14:textId="7BDBDD6D" w:rsidR="00E92AED" w:rsidRPr="00E118C7" w:rsidRDefault="00E92AED" w:rsidP="006803DA">
      <w:pPr>
        <w:spacing w:after="0" w:line="276" w:lineRule="auto"/>
        <w:ind w:left="-1134"/>
        <w:rPr>
          <w:color w:val="000000" w:themeColor="text1"/>
          <w:u w:val="single"/>
        </w:rPr>
      </w:pPr>
      <w:r w:rsidRPr="00E118C7">
        <w:rPr>
          <w:color w:val="000000" w:themeColor="text1"/>
          <w:u w:val="single"/>
        </w:rPr>
        <w:t xml:space="preserve">Éléments de satisfaction :   </w:t>
      </w:r>
    </w:p>
    <w:p w14:paraId="2289D34E" w14:textId="77777777" w:rsidR="004F6C6D" w:rsidRPr="00E118C7" w:rsidRDefault="004F6C6D" w:rsidP="006803DA">
      <w:pPr>
        <w:spacing w:after="0" w:line="276" w:lineRule="auto"/>
        <w:ind w:left="-1134"/>
        <w:rPr>
          <w:color w:val="000000" w:themeColor="text1"/>
          <w:u w:val="single"/>
        </w:rPr>
      </w:pPr>
    </w:p>
    <w:p w14:paraId="279E3361" w14:textId="77777777" w:rsidR="004F6C6D" w:rsidRDefault="004F6C6D" w:rsidP="006803DA">
      <w:pPr>
        <w:spacing w:after="0" w:line="276" w:lineRule="auto"/>
        <w:ind w:left="-1134"/>
        <w:rPr>
          <w:color w:val="000000" w:themeColor="text1"/>
        </w:rPr>
      </w:pPr>
    </w:p>
    <w:p w14:paraId="767E165C" w14:textId="77777777" w:rsidR="004F6C6D" w:rsidRDefault="004F6C6D" w:rsidP="006803DA">
      <w:pPr>
        <w:spacing w:after="0" w:line="276" w:lineRule="auto"/>
        <w:ind w:left="-1134"/>
        <w:rPr>
          <w:color w:val="000000" w:themeColor="text1"/>
        </w:rPr>
      </w:pPr>
    </w:p>
    <w:p w14:paraId="0145E338" w14:textId="3BB62668" w:rsidR="00E92AED" w:rsidRDefault="00E92AED" w:rsidP="006803DA">
      <w:pPr>
        <w:spacing w:after="0" w:line="276" w:lineRule="auto"/>
        <w:ind w:left="-1134"/>
        <w:rPr>
          <w:color w:val="000000" w:themeColor="text1"/>
        </w:rPr>
      </w:pPr>
      <w:r w:rsidRPr="00E118C7">
        <w:rPr>
          <w:color w:val="000000" w:themeColor="text1"/>
          <w:u w:val="single"/>
        </w:rPr>
        <w:t>Éléments d’amélioration</w:t>
      </w:r>
      <w:r w:rsidRPr="00E1731E">
        <w:rPr>
          <w:color w:val="000000" w:themeColor="text1"/>
        </w:rPr>
        <w:t xml:space="preserve"> :  </w:t>
      </w:r>
    </w:p>
    <w:p w14:paraId="6D466121" w14:textId="77777777" w:rsidR="004F6C6D" w:rsidRDefault="004F6C6D" w:rsidP="006803DA">
      <w:pPr>
        <w:spacing w:after="0" w:line="276" w:lineRule="auto"/>
        <w:ind w:left="-1134"/>
        <w:rPr>
          <w:color w:val="000000" w:themeColor="text1"/>
        </w:rPr>
      </w:pPr>
    </w:p>
    <w:p w14:paraId="3A2AEAB8" w14:textId="77777777" w:rsidR="004F6C6D" w:rsidRDefault="004F6C6D" w:rsidP="006B0914">
      <w:pPr>
        <w:spacing w:after="0" w:line="276" w:lineRule="auto"/>
        <w:rPr>
          <w:color w:val="000000" w:themeColor="text1"/>
        </w:rPr>
      </w:pPr>
    </w:p>
    <w:p w14:paraId="69AB1D3C" w14:textId="77777777" w:rsidR="004F6C6D" w:rsidRDefault="004F6C6D" w:rsidP="006803DA">
      <w:pPr>
        <w:spacing w:after="0" w:line="276" w:lineRule="auto"/>
        <w:ind w:left="-1134"/>
        <w:rPr>
          <w:color w:val="000000" w:themeColor="text1"/>
        </w:rPr>
      </w:pPr>
    </w:p>
    <w:p w14:paraId="795197D7" w14:textId="437D4A05" w:rsidR="0041664F" w:rsidRPr="00E118C7" w:rsidRDefault="0041664F" w:rsidP="006803DA">
      <w:pPr>
        <w:spacing w:after="0" w:line="276" w:lineRule="auto"/>
        <w:ind w:left="-1134"/>
        <w:rPr>
          <w:color w:val="000000" w:themeColor="text1"/>
          <w:u w:val="single"/>
        </w:rPr>
      </w:pPr>
      <w:r w:rsidRPr="00E118C7">
        <w:rPr>
          <w:color w:val="000000" w:themeColor="text1"/>
          <w:u w:val="single"/>
        </w:rPr>
        <w:t xml:space="preserve">Projet innovant/élément distinctif : </w:t>
      </w:r>
    </w:p>
    <w:p w14:paraId="5472FF57" w14:textId="77777777" w:rsidR="006B0914" w:rsidRDefault="006B0914" w:rsidP="006B0914">
      <w:pPr>
        <w:spacing w:after="0" w:line="276" w:lineRule="auto"/>
        <w:rPr>
          <w:color w:val="000000" w:themeColor="text1"/>
          <w:u w:val="single"/>
        </w:rPr>
      </w:pPr>
    </w:p>
    <w:p w14:paraId="58E81AD6" w14:textId="77777777" w:rsidR="00015059" w:rsidRDefault="00015059" w:rsidP="006B0914">
      <w:pPr>
        <w:spacing w:after="0" w:line="276" w:lineRule="auto"/>
        <w:rPr>
          <w:color w:val="000000" w:themeColor="text1"/>
          <w:u w:val="single"/>
        </w:rPr>
      </w:pPr>
    </w:p>
    <w:p w14:paraId="3EB27832" w14:textId="77777777" w:rsidR="002B0E01" w:rsidRDefault="002B0E01" w:rsidP="006B0914">
      <w:pPr>
        <w:spacing w:after="0" w:line="276" w:lineRule="auto"/>
        <w:rPr>
          <w:color w:val="000000" w:themeColor="text1"/>
          <w:u w:val="single"/>
        </w:rPr>
      </w:pPr>
    </w:p>
    <w:p w14:paraId="77E08E92" w14:textId="77777777" w:rsidR="002B0E01" w:rsidRDefault="002B0E01" w:rsidP="006B0914">
      <w:pPr>
        <w:spacing w:after="0" w:line="276" w:lineRule="auto"/>
        <w:rPr>
          <w:color w:val="000000" w:themeColor="text1"/>
          <w:u w:val="single"/>
        </w:rPr>
      </w:pPr>
    </w:p>
    <w:p w14:paraId="7E4D5744" w14:textId="77777777" w:rsidR="002B0E01" w:rsidRDefault="002B0E01" w:rsidP="006B0914">
      <w:pPr>
        <w:spacing w:after="0" w:line="276" w:lineRule="auto"/>
        <w:rPr>
          <w:color w:val="000000" w:themeColor="text1"/>
          <w:u w:val="single"/>
        </w:rPr>
      </w:pPr>
    </w:p>
    <w:p w14:paraId="36BBF82B" w14:textId="77777777" w:rsidR="00015059" w:rsidRDefault="00015059" w:rsidP="006B0914">
      <w:pPr>
        <w:spacing w:after="0" w:line="276" w:lineRule="auto"/>
        <w:rPr>
          <w:color w:val="000000" w:themeColor="text1"/>
        </w:rPr>
      </w:pPr>
    </w:p>
    <w:p w14:paraId="77324616" w14:textId="40105919" w:rsidR="00154C57" w:rsidRPr="003C16DB" w:rsidRDefault="00EA3A96" w:rsidP="009A3BBB">
      <w:pPr>
        <w:shd w:val="clear" w:color="auto" w:fill="5C7A08"/>
        <w:spacing w:after="0" w:line="240" w:lineRule="auto"/>
        <w:ind w:left="-1134" w:right="-1134"/>
        <w:jc w:val="both"/>
        <w:rPr>
          <w:color w:val="FFFFFF" w:themeColor="background1"/>
        </w:rPr>
      </w:pPr>
      <w:r>
        <w:rPr>
          <w:b/>
          <w:bCs/>
          <w:color w:val="FFFFFF" w:themeColor="background1"/>
        </w:rPr>
        <w:lastRenderedPageBreak/>
        <w:t xml:space="preserve"> </w:t>
      </w:r>
      <w:r w:rsidR="00154C57" w:rsidRPr="00EA3A96">
        <w:rPr>
          <w:b/>
          <w:bCs/>
          <w:color w:val="FFFFFF" w:themeColor="background1"/>
        </w:rPr>
        <w:t xml:space="preserve">6. QUALITE DE L’ESPACE PUBLIC </w:t>
      </w:r>
      <w:r w:rsidR="003C16DB">
        <w:rPr>
          <w:color w:val="FFFFFF" w:themeColor="background1"/>
        </w:rPr>
        <w:t>(valorisation du patrimoine bâti, maîtrise de la publicité et des enseignes, effacement des réseaux, mobilier urbain, qualité de la voirie et des circulations, propreté, accessibilité, actions en faveur de la santé et du bien-être des usagers…)</w:t>
      </w:r>
    </w:p>
    <w:p w14:paraId="4B34020D" w14:textId="76CC719E" w:rsidR="00154C57" w:rsidRDefault="00154C57" w:rsidP="006803DA">
      <w:pPr>
        <w:spacing w:after="0" w:line="276" w:lineRule="auto"/>
        <w:ind w:left="-1134"/>
        <w:rPr>
          <w:color w:val="000000" w:themeColor="text1"/>
        </w:rPr>
      </w:pPr>
      <w:r w:rsidRPr="00015059">
        <w:rPr>
          <w:color w:val="000000" w:themeColor="text1"/>
          <w:u w:val="single"/>
        </w:rPr>
        <w:t>Éléments de satisfaction</w:t>
      </w:r>
      <w:r w:rsidRPr="00E1731E">
        <w:rPr>
          <w:color w:val="000000" w:themeColor="text1"/>
        </w:rPr>
        <w:t xml:space="preserve"> :   </w:t>
      </w:r>
    </w:p>
    <w:p w14:paraId="6AEE5780" w14:textId="77777777" w:rsidR="004F6C6D" w:rsidRDefault="004F6C6D" w:rsidP="006803DA">
      <w:pPr>
        <w:spacing w:after="0" w:line="276" w:lineRule="auto"/>
        <w:ind w:left="-1134"/>
        <w:rPr>
          <w:color w:val="000000" w:themeColor="text1"/>
        </w:rPr>
      </w:pPr>
    </w:p>
    <w:p w14:paraId="40A2994E" w14:textId="77777777" w:rsidR="004F6C6D" w:rsidRDefault="004F6C6D" w:rsidP="006803DA">
      <w:pPr>
        <w:spacing w:after="0" w:line="276" w:lineRule="auto"/>
        <w:ind w:left="-1134"/>
        <w:rPr>
          <w:color w:val="000000" w:themeColor="text1"/>
        </w:rPr>
      </w:pPr>
    </w:p>
    <w:p w14:paraId="0AD09F3C" w14:textId="77777777" w:rsidR="004F6C6D" w:rsidRDefault="004F6C6D" w:rsidP="006803DA">
      <w:pPr>
        <w:spacing w:after="0" w:line="276" w:lineRule="auto"/>
        <w:ind w:left="-1134"/>
        <w:rPr>
          <w:color w:val="000000" w:themeColor="text1"/>
        </w:rPr>
      </w:pPr>
    </w:p>
    <w:p w14:paraId="253F93AD" w14:textId="5F6909B2" w:rsidR="00154C57" w:rsidRDefault="00154C57" w:rsidP="006803DA">
      <w:pPr>
        <w:spacing w:after="0" w:line="276" w:lineRule="auto"/>
        <w:ind w:left="-1134"/>
        <w:rPr>
          <w:color w:val="000000" w:themeColor="text1"/>
        </w:rPr>
      </w:pPr>
      <w:r w:rsidRPr="00015059">
        <w:rPr>
          <w:color w:val="000000" w:themeColor="text1"/>
          <w:u w:val="single"/>
        </w:rPr>
        <w:t>Éléments d’amélioration</w:t>
      </w:r>
      <w:r w:rsidRPr="00E1731E">
        <w:rPr>
          <w:color w:val="000000" w:themeColor="text1"/>
        </w:rPr>
        <w:t xml:space="preserve"> :   </w:t>
      </w:r>
    </w:p>
    <w:p w14:paraId="519BEE80" w14:textId="77777777" w:rsidR="004F6C6D" w:rsidRDefault="004F6C6D" w:rsidP="006803DA">
      <w:pPr>
        <w:spacing w:after="0" w:line="276" w:lineRule="auto"/>
        <w:ind w:left="-1134"/>
        <w:rPr>
          <w:color w:val="000000" w:themeColor="text1"/>
        </w:rPr>
      </w:pPr>
    </w:p>
    <w:p w14:paraId="7E71E5D0" w14:textId="77777777" w:rsidR="004F6C6D" w:rsidRDefault="004F6C6D" w:rsidP="006803DA">
      <w:pPr>
        <w:spacing w:after="0" w:line="276" w:lineRule="auto"/>
        <w:ind w:left="-1134"/>
        <w:rPr>
          <w:color w:val="000000" w:themeColor="text1"/>
        </w:rPr>
      </w:pPr>
    </w:p>
    <w:p w14:paraId="16867B9B" w14:textId="77777777" w:rsidR="004F6C6D" w:rsidRDefault="004F6C6D" w:rsidP="006803DA">
      <w:pPr>
        <w:spacing w:after="0" w:line="276" w:lineRule="auto"/>
        <w:ind w:left="-1134"/>
        <w:rPr>
          <w:color w:val="000000" w:themeColor="text1"/>
        </w:rPr>
      </w:pPr>
    </w:p>
    <w:p w14:paraId="585D862B" w14:textId="0DE901CC" w:rsidR="0041664F" w:rsidRPr="00015059" w:rsidRDefault="0041664F" w:rsidP="006803DA">
      <w:pPr>
        <w:spacing w:after="0" w:line="276" w:lineRule="auto"/>
        <w:ind w:left="-1134"/>
        <w:rPr>
          <w:color w:val="000000" w:themeColor="text1"/>
        </w:rPr>
      </w:pPr>
      <w:r w:rsidRPr="00975259">
        <w:rPr>
          <w:color w:val="000000" w:themeColor="text1"/>
          <w:u w:val="single"/>
        </w:rPr>
        <w:t>Projet innovant/élément distinctif</w:t>
      </w:r>
      <w:r w:rsidRPr="00015059">
        <w:rPr>
          <w:color w:val="000000" w:themeColor="text1"/>
        </w:rPr>
        <w:t xml:space="preserve"> : </w:t>
      </w:r>
    </w:p>
    <w:p w14:paraId="3717C417" w14:textId="35D66CE9" w:rsidR="00662EDD" w:rsidRDefault="00662EDD" w:rsidP="00EA3A96">
      <w:pPr>
        <w:spacing w:after="0" w:line="240" w:lineRule="auto"/>
        <w:rPr>
          <w:color w:val="000000" w:themeColor="text1"/>
        </w:rPr>
      </w:pPr>
    </w:p>
    <w:p w14:paraId="51ED0A32" w14:textId="1963F94F" w:rsidR="00E92AED" w:rsidRPr="004B5D90" w:rsidRDefault="00EA3A96" w:rsidP="009A3BBB">
      <w:pPr>
        <w:shd w:val="clear" w:color="auto" w:fill="5C7A08"/>
        <w:spacing w:after="0" w:line="240" w:lineRule="auto"/>
        <w:ind w:left="-1134" w:right="-1134"/>
        <w:rPr>
          <w:color w:val="FFFFFF" w:themeColor="background1"/>
        </w:rPr>
      </w:pPr>
      <w:r>
        <w:rPr>
          <w:b/>
          <w:bCs/>
          <w:color w:val="FFFFFF" w:themeColor="background1"/>
        </w:rPr>
        <w:t xml:space="preserve"> </w:t>
      </w:r>
      <w:r w:rsidR="00154C57" w:rsidRPr="00EA3A96">
        <w:rPr>
          <w:b/>
          <w:bCs/>
          <w:color w:val="FFFFFF" w:themeColor="background1"/>
        </w:rPr>
        <w:t>7</w:t>
      </w:r>
      <w:r w:rsidR="00E92AED" w:rsidRPr="00EA3A96">
        <w:rPr>
          <w:b/>
          <w:bCs/>
          <w:color w:val="FFFFFF" w:themeColor="background1"/>
        </w:rPr>
        <w:t xml:space="preserve">. ANALYSE PAR ESPACE </w:t>
      </w:r>
      <w:r w:rsidR="004B5D90">
        <w:rPr>
          <w:color w:val="FFFFFF" w:themeColor="background1"/>
        </w:rPr>
        <w:t>(</w:t>
      </w:r>
      <w:r w:rsidR="00500656">
        <w:rPr>
          <w:color w:val="FFFFFF" w:themeColor="background1"/>
        </w:rPr>
        <w:t>entrées et centres des communes, abords établissements publics, quartiers d’habitation, cimetières, parcs et jardins, espaces sportifs, aires de jeux, zones d’activité, espaces naturels, maillages et coulées vertes, mobilités douces et infrastructures de déplacement, espace de loisirs et d’hébergement, autres espaces…)</w:t>
      </w:r>
    </w:p>
    <w:p w14:paraId="23CEC988" w14:textId="252C9B3D" w:rsidR="00D27065" w:rsidRDefault="00D27065" w:rsidP="006803DA">
      <w:pPr>
        <w:spacing w:after="0" w:line="276" w:lineRule="auto"/>
        <w:ind w:left="-1134"/>
        <w:rPr>
          <w:color w:val="000000" w:themeColor="text1"/>
        </w:rPr>
      </w:pPr>
      <w:r w:rsidRPr="004754E9">
        <w:rPr>
          <w:color w:val="000000" w:themeColor="text1"/>
          <w:u w:val="single"/>
        </w:rPr>
        <w:t>Éléments de satisfaction</w:t>
      </w:r>
      <w:r w:rsidRPr="00E1731E">
        <w:rPr>
          <w:color w:val="000000" w:themeColor="text1"/>
        </w:rPr>
        <w:t xml:space="preserve"> : </w:t>
      </w:r>
    </w:p>
    <w:p w14:paraId="0884A18F" w14:textId="77777777" w:rsidR="004F6C6D" w:rsidRDefault="004F6C6D" w:rsidP="006803DA">
      <w:pPr>
        <w:spacing w:after="0" w:line="276" w:lineRule="auto"/>
        <w:ind w:left="-1134"/>
        <w:rPr>
          <w:color w:val="000000" w:themeColor="text1"/>
        </w:rPr>
      </w:pPr>
    </w:p>
    <w:p w14:paraId="4575F13D" w14:textId="77777777" w:rsidR="004F6C6D" w:rsidRDefault="004F6C6D" w:rsidP="006803DA">
      <w:pPr>
        <w:spacing w:after="0" w:line="276" w:lineRule="auto"/>
        <w:ind w:left="-1134"/>
        <w:rPr>
          <w:color w:val="000000" w:themeColor="text1"/>
        </w:rPr>
      </w:pPr>
    </w:p>
    <w:p w14:paraId="1E82307D" w14:textId="77777777" w:rsidR="004F6C6D" w:rsidRDefault="004F6C6D" w:rsidP="006803DA">
      <w:pPr>
        <w:spacing w:after="0" w:line="276" w:lineRule="auto"/>
        <w:ind w:left="-1134"/>
        <w:rPr>
          <w:color w:val="000000" w:themeColor="text1"/>
        </w:rPr>
      </w:pPr>
    </w:p>
    <w:p w14:paraId="4F162040" w14:textId="7558EE08" w:rsidR="00D27065" w:rsidRDefault="00D27065" w:rsidP="006803DA">
      <w:pPr>
        <w:spacing w:after="0" w:line="276" w:lineRule="auto"/>
        <w:ind w:left="-1134"/>
        <w:rPr>
          <w:color w:val="000000" w:themeColor="text1"/>
        </w:rPr>
      </w:pPr>
      <w:r w:rsidRPr="004754E9">
        <w:rPr>
          <w:color w:val="000000" w:themeColor="text1"/>
          <w:u w:val="single"/>
        </w:rPr>
        <w:t>Éléments d’amélioration</w:t>
      </w:r>
      <w:r w:rsidRPr="00E1731E">
        <w:rPr>
          <w:color w:val="000000" w:themeColor="text1"/>
        </w:rPr>
        <w:t xml:space="preserve"> : </w:t>
      </w:r>
    </w:p>
    <w:p w14:paraId="02B9BC29" w14:textId="77777777" w:rsidR="004F6C6D" w:rsidRDefault="004F6C6D" w:rsidP="006803DA">
      <w:pPr>
        <w:spacing w:after="0" w:line="276" w:lineRule="auto"/>
        <w:ind w:left="-1134"/>
        <w:rPr>
          <w:color w:val="000000" w:themeColor="text1"/>
        </w:rPr>
      </w:pPr>
    </w:p>
    <w:p w14:paraId="463C4FD2" w14:textId="77777777" w:rsidR="004F6C6D" w:rsidRDefault="004F6C6D" w:rsidP="006803DA">
      <w:pPr>
        <w:spacing w:after="0" w:line="276" w:lineRule="auto"/>
        <w:ind w:left="-1134"/>
        <w:rPr>
          <w:color w:val="000000" w:themeColor="text1"/>
        </w:rPr>
      </w:pPr>
    </w:p>
    <w:p w14:paraId="2CF01E8C" w14:textId="77777777" w:rsidR="004F6C6D" w:rsidRDefault="004F6C6D" w:rsidP="006803DA">
      <w:pPr>
        <w:spacing w:after="0" w:line="276" w:lineRule="auto"/>
        <w:ind w:left="-1134"/>
        <w:rPr>
          <w:color w:val="000000" w:themeColor="text1"/>
        </w:rPr>
      </w:pPr>
    </w:p>
    <w:p w14:paraId="6A66AFEA" w14:textId="77777777" w:rsidR="004F6C6D" w:rsidRDefault="004F6C6D" w:rsidP="006803DA">
      <w:pPr>
        <w:spacing w:after="0" w:line="276" w:lineRule="auto"/>
        <w:ind w:left="-1134"/>
        <w:rPr>
          <w:color w:val="000000" w:themeColor="text1"/>
        </w:rPr>
      </w:pPr>
    </w:p>
    <w:p w14:paraId="3D64D03B" w14:textId="5DCD213E" w:rsidR="00015059" w:rsidRDefault="0041664F" w:rsidP="00015059">
      <w:pPr>
        <w:spacing w:after="0" w:line="276" w:lineRule="auto"/>
        <w:ind w:left="-1134"/>
        <w:rPr>
          <w:color w:val="000000" w:themeColor="text1"/>
        </w:rPr>
      </w:pPr>
      <w:r w:rsidRPr="004754E9">
        <w:rPr>
          <w:color w:val="000000" w:themeColor="text1"/>
          <w:u w:val="single"/>
        </w:rPr>
        <w:t>Projet innovant/élément distinctif </w:t>
      </w:r>
      <w:r>
        <w:rPr>
          <w:color w:val="000000" w:themeColor="text1"/>
        </w:rPr>
        <w:t>:</w:t>
      </w:r>
    </w:p>
    <w:p w14:paraId="11AD49A7" w14:textId="77777777" w:rsidR="002B0E01" w:rsidRDefault="002B0E01" w:rsidP="00015059">
      <w:pPr>
        <w:spacing w:after="0" w:line="276" w:lineRule="auto"/>
        <w:ind w:left="-1134"/>
        <w:rPr>
          <w:color w:val="000000" w:themeColor="text1"/>
        </w:rPr>
      </w:pPr>
    </w:p>
    <w:p w14:paraId="6BC0421F" w14:textId="77777777" w:rsidR="002B0E01" w:rsidRDefault="002B0E01" w:rsidP="00015059">
      <w:pPr>
        <w:spacing w:after="0" w:line="276" w:lineRule="auto"/>
        <w:ind w:left="-1134"/>
        <w:rPr>
          <w:color w:val="000000" w:themeColor="text1"/>
        </w:rPr>
      </w:pPr>
    </w:p>
    <w:p w14:paraId="265EFE1D" w14:textId="77777777" w:rsidR="00541A41" w:rsidRDefault="00541A41" w:rsidP="006B0914">
      <w:pPr>
        <w:spacing w:after="0" w:line="276" w:lineRule="auto"/>
        <w:rPr>
          <w:color w:val="000000" w:themeColor="text1"/>
        </w:rPr>
      </w:pPr>
    </w:p>
    <w:p w14:paraId="25EDC9B8" w14:textId="4F8DA094" w:rsidR="00C0433B" w:rsidRPr="00EA3A96" w:rsidRDefault="00C0433B" w:rsidP="00CD177B">
      <w:pPr>
        <w:shd w:val="clear" w:color="auto" w:fill="577D01"/>
        <w:spacing w:line="240" w:lineRule="auto"/>
        <w:ind w:left="-1134" w:right="-1134"/>
        <w:jc w:val="both"/>
        <w:rPr>
          <w:b/>
          <w:bCs/>
          <w:color w:val="FFFFFF" w:themeColor="background1"/>
        </w:rPr>
      </w:pPr>
      <w:r w:rsidRPr="00EA3A96">
        <w:rPr>
          <w:b/>
          <w:bCs/>
          <w:color w:val="FFFFFF" w:themeColor="background1"/>
        </w:rPr>
        <w:t>DÉCISION DU JURY</w:t>
      </w:r>
      <w:r w:rsidR="00925359" w:rsidRPr="00EA3A96">
        <w:rPr>
          <w:b/>
          <w:bCs/>
          <w:color w:val="FFFFFF" w:themeColor="background1"/>
        </w:rPr>
        <w:t xml:space="preserve"> ET CLASSEMENT À L’ISSUE DE LA VISITE</w:t>
      </w:r>
    </w:p>
    <w:p w14:paraId="10C89868" w14:textId="77777777" w:rsidR="00925359" w:rsidRDefault="00925359" w:rsidP="009A3BBB">
      <w:pPr>
        <w:shd w:val="clear" w:color="auto" w:fill="5C7A08"/>
        <w:spacing w:after="0" w:line="240" w:lineRule="auto"/>
        <w:ind w:left="709" w:right="283"/>
        <w:sectPr w:rsidR="00925359" w:rsidSect="004F6C6D">
          <w:headerReference w:type="default" r:id="rId15"/>
          <w:type w:val="continuous"/>
          <w:pgSz w:w="11906" w:h="16838"/>
          <w:pgMar w:top="0" w:right="1418" w:bottom="1418" w:left="1418" w:header="709" w:footer="709" w:gutter="0"/>
          <w:cols w:space="708"/>
          <w:docGrid w:linePitch="360"/>
        </w:sectPr>
      </w:pPr>
    </w:p>
    <w:tbl>
      <w:tblPr>
        <w:tblStyle w:val="Grilledutableau"/>
        <w:tblW w:w="0" w:type="auto"/>
        <w:tblLook w:val="04A0" w:firstRow="1" w:lastRow="0" w:firstColumn="1" w:lastColumn="0" w:noHBand="0" w:noVBand="1"/>
      </w:tblPr>
      <w:tblGrid>
        <w:gridCol w:w="5218"/>
        <w:gridCol w:w="5218"/>
      </w:tblGrid>
      <w:tr w:rsidR="00E41B53" w14:paraId="1D08B3D4" w14:textId="77777777" w:rsidTr="00CD177B">
        <w:tc>
          <w:tcPr>
            <w:tcW w:w="5228" w:type="dxa"/>
            <w:tcBorders>
              <w:top w:val="single" w:sz="12" w:space="0" w:color="FFFFFF" w:themeColor="background1"/>
              <w:left w:val="single" w:sz="12" w:space="0" w:color="FFFFFF"/>
              <w:bottom w:val="single" w:sz="12" w:space="0" w:color="FFFFFF"/>
              <w:right w:val="single" w:sz="18" w:space="0" w:color="537400"/>
            </w:tcBorders>
          </w:tcPr>
          <w:p w14:paraId="133DA8FF" w14:textId="036187B2" w:rsidR="00E41B53" w:rsidRDefault="00957FB8" w:rsidP="00EA3A96">
            <w:pPr>
              <w:ind w:left="709" w:right="-5327"/>
            </w:pPr>
            <w:sdt>
              <w:sdtPr>
                <w:id w:val="-88549235"/>
                <w14:checkbox>
                  <w14:checked w14:val="0"/>
                  <w14:checkedState w14:val="2612" w14:font="MS Gothic"/>
                  <w14:uncheckedState w14:val="2610" w14:font="MS Gothic"/>
                </w14:checkbox>
              </w:sdtPr>
              <w:sdtEndPr/>
              <w:sdtContent>
                <w:r w:rsidR="00E41B53">
                  <w:rPr>
                    <w:rFonts w:ascii="MS Gothic" w:eastAsia="MS Gothic" w:hAnsi="MS Gothic" w:hint="eastAsia"/>
                  </w:rPr>
                  <w:t>☐</w:t>
                </w:r>
              </w:sdtContent>
            </w:sdt>
            <w:r w:rsidR="00E41B53">
              <w:t>Maintien du niveau évalué</w:t>
            </w:r>
          </w:p>
          <w:p w14:paraId="3F8908E4" w14:textId="77777777" w:rsidR="00E41B53" w:rsidRPr="00C0433B" w:rsidRDefault="00957FB8" w:rsidP="00EA3A96">
            <w:pPr>
              <w:ind w:left="709" w:right="-5327"/>
            </w:pPr>
            <w:sdt>
              <w:sdtPr>
                <w:id w:val="1206907421"/>
                <w14:checkbox>
                  <w14:checked w14:val="0"/>
                  <w14:checkedState w14:val="2612" w14:font="MS Gothic"/>
                  <w14:uncheckedState w14:val="2610" w14:font="MS Gothic"/>
                </w14:checkbox>
              </w:sdtPr>
              <w:sdtEndPr/>
              <w:sdtContent>
                <w:r w:rsidR="00E41B53">
                  <w:rPr>
                    <w:rFonts w:ascii="MS Gothic" w:eastAsia="MS Gothic" w:hAnsi="MS Gothic" w:hint="eastAsia"/>
                  </w:rPr>
                  <w:t>☐</w:t>
                </w:r>
              </w:sdtContent>
            </w:sdt>
            <w:r w:rsidR="00E41B53" w:rsidRPr="00C0433B">
              <w:t>Attribution du niveau supérieu</w:t>
            </w:r>
            <w:r w:rsidR="00E41B53">
              <w:t>r</w:t>
            </w:r>
          </w:p>
          <w:p w14:paraId="0726ECE5" w14:textId="283F4C2F" w:rsidR="00E41B53" w:rsidRDefault="00957FB8" w:rsidP="00EA3A96">
            <w:pPr>
              <w:ind w:left="709" w:right="-5327"/>
            </w:pPr>
            <w:sdt>
              <w:sdtPr>
                <w:id w:val="555215"/>
                <w14:checkbox>
                  <w14:checked w14:val="0"/>
                  <w14:checkedState w14:val="2612" w14:font="MS Gothic"/>
                  <w14:uncheckedState w14:val="2610" w14:font="MS Gothic"/>
                </w14:checkbox>
              </w:sdtPr>
              <w:sdtEndPr/>
              <w:sdtContent>
                <w:r w:rsidR="00D876EF">
                  <w:rPr>
                    <w:rFonts w:ascii="MS Gothic" w:eastAsia="MS Gothic" w:hAnsi="MS Gothic" w:hint="eastAsia"/>
                  </w:rPr>
                  <w:t>☐</w:t>
                </w:r>
              </w:sdtContent>
            </w:sdt>
            <w:r w:rsidR="00E41B53" w:rsidRPr="00C0433B">
              <w:t>Avertissement</w:t>
            </w:r>
          </w:p>
          <w:p w14:paraId="661F5CEB" w14:textId="4F9F660B" w:rsidR="00E41B53" w:rsidRPr="00E41B53" w:rsidRDefault="00957FB8" w:rsidP="00EA3A96">
            <w:pPr>
              <w:ind w:left="709" w:right="-5327"/>
            </w:pPr>
            <w:sdt>
              <w:sdtPr>
                <w:id w:val="1651012797"/>
                <w14:checkbox>
                  <w14:checked w14:val="0"/>
                  <w14:checkedState w14:val="2612" w14:font="MS Gothic"/>
                  <w14:uncheckedState w14:val="2610" w14:font="MS Gothic"/>
                </w14:checkbox>
              </w:sdtPr>
              <w:sdtEndPr/>
              <w:sdtContent>
                <w:r w:rsidR="00E41B53">
                  <w:rPr>
                    <w:rFonts w:ascii="MS Gothic" w:eastAsia="MS Gothic" w:hAnsi="MS Gothic" w:hint="eastAsia"/>
                  </w:rPr>
                  <w:t>☐</w:t>
                </w:r>
              </w:sdtContent>
            </w:sdt>
            <w:r w:rsidR="00E41B53" w:rsidRPr="00C0433B">
              <w:t>Retrait du niveau évalué</w:t>
            </w:r>
          </w:p>
        </w:tc>
        <w:tc>
          <w:tcPr>
            <w:tcW w:w="5228" w:type="dxa"/>
            <w:tcBorders>
              <w:top w:val="single" w:sz="12" w:space="0" w:color="FFFFFF"/>
              <w:left w:val="single" w:sz="18" w:space="0" w:color="537400"/>
              <w:bottom w:val="single" w:sz="12" w:space="0" w:color="FFFFFF"/>
              <w:right w:val="single" w:sz="12" w:space="0" w:color="FFFFFF"/>
            </w:tcBorders>
          </w:tcPr>
          <w:p w14:paraId="2CBBF450" w14:textId="77777777" w:rsidR="00E41B53" w:rsidRDefault="00957FB8" w:rsidP="00EA3A96">
            <w:pPr>
              <w:ind w:left="709" w:right="-5327"/>
            </w:pPr>
            <w:sdt>
              <w:sdtPr>
                <w:id w:val="-605650463"/>
                <w14:checkbox>
                  <w14:checked w14:val="0"/>
                  <w14:checkedState w14:val="2612" w14:font="MS Gothic"/>
                  <w14:uncheckedState w14:val="2610" w14:font="MS Gothic"/>
                </w14:checkbox>
              </w:sdtPr>
              <w:sdtEndPr/>
              <w:sdtContent>
                <w:r w:rsidR="00E41B53">
                  <w:rPr>
                    <w:rFonts w:ascii="MS Gothic" w:eastAsia="MS Gothic" w:hAnsi="MS Gothic" w:hint="eastAsia"/>
                  </w:rPr>
                  <w:t>☐</w:t>
                </w:r>
              </w:sdtContent>
            </w:sdt>
            <w:r w:rsidR="00E41B53" w:rsidRPr="00141530">
              <w:t>0 Fleur</w:t>
            </w:r>
          </w:p>
          <w:p w14:paraId="4198743C" w14:textId="43C2C6FD" w:rsidR="00E41B53" w:rsidRPr="00141530" w:rsidRDefault="00957FB8" w:rsidP="00EA3A96">
            <w:pPr>
              <w:ind w:left="709" w:right="-5327"/>
            </w:pPr>
            <w:sdt>
              <w:sdtPr>
                <w:id w:val="-1602018666"/>
                <w14:checkbox>
                  <w14:checked w14:val="0"/>
                  <w14:checkedState w14:val="2612" w14:font="MS Gothic"/>
                  <w14:uncheckedState w14:val="2610" w14:font="MS Gothic"/>
                </w14:checkbox>
              </w:sdtPr>
              <w:sdtEndPr/>
              <w:sdtContent>
                <w:r w:rsidR="0044377E">
                  <w:rPr>
                    <w:rFonts w:ascii="MS Gothic" w:eastAsia="MS Gothic" w:hAnsi="MS Gothic" w:hint="eastAsia"/>
                  </w:rPr>
                  <w:t>☐</w:t>
                </w:r>
              </w:sdtContent>
            </w:sdt>
            <w:r w:rsidR="00E41B53" w:rsidRPr="00141530">
              <w:t>1 Fleur</w:t>
            </w:r>
          </w:p>
          <w:p w14:paraId="10AFED1A" w14:textId="77777777" w:rsidR="00E41B53" w:rsidRDefault="00957FB8" w:rsidP="00EA3A96">
            <w:pPr>
              <w:ind w:left="709" w:right="-5327"/>
            </w:pPr>
            <w:sdt>
              <w:sdtPr>
                <w:id w:val="-509207857"/>
                <w14:checkbox>
                  <w14:checked w14:val="0"/>
                  <w14:checkedState w14:val="2612" w14:font="MS Gothic"/>
                  <w14:uncheckedState w14:val="2610" w14:font="MS Gothic"/>
                </w14:checkbox>
              </w:sdtPr>
              <w:sdtEndPr/>
              <w:sdtContent>
                <w:r w:rsidR="00E41B53">
                  <w:rPr>
                    <w:rFonts w:ascii="MS Gothic" w:eastAsia="MS Gothic" w:hAnsi="MS Gothic" w:hint="eastAsia"/>
                  </w:rPr>
                  <w:t>☐</w:t>
                </w:r>
              </w:sdtContent>
            </w:sdt>
            <w:r w:rsidR="00E41B53" w:rsidRPr="00141530">
              <w:t>2 Fleurs</w:t>
            </w:r>
          </w:p>
          <w:p w14:paraId="4827C6FA" w14:textId="77777777" w:rsidR="00E41B53" w:rsidRDefault="00957FB8" w:rsidP="00EA3A96">
            <w:pPr>
              <w:ind w:left="709" w:right="-5327"/>
            </w:pPr>
            <w:sdt>
              <w:sdtPr>
                <w:id w:val="1524204502"/>
                <w14:checkbox>
                  <w14:checked w14:val="0"/>
                  <w14:checkedState w14:val="2612" w14:font="MS Gothic"/>
                  <w14:uncheckedState w14:val="2610" w14:font="MS Gothic"/>
                </w14:checkbox>
              </w:sdtPr>
              <w:sdtEndPr/>
              <w:sdtContent>
                <w:r w:rsidR="00E41B53">
                  <w:rPr>
                    <w:rFonts w:ascii="MS Gothic" w:eastAsia="MS Gothic" w:hAnsi="MS Gothic" w:hint="eastAsia"/>
                  </w:rPr>
                  <w:t>☐</w:t>
                </w:r>
              </w:sdtContent>
            </w:sdt>
            <w:r w:rsidR="00E41B53" w:rsidRPr="00141530">
              <w:t>3 Fleurs</w:t>
            </w:r>
          </w:p>
          <w:p w14:paraId="5C3CA166" w14:textId="6F166439" w:rsidR="00E41B53" w:rsidRDefault="00957FB8" w:rsidP="00EA3A96">
            <w:pPr>
              <w:ind w:left="709" w:right="-5327"/>
              <w:rPr>
                <w:rFonts w:ascii="MS Gothic" w:eastAsia="MS Gothic" w:hAnsi="MS Gothic"/>
              </w:rPr>
            </w:pPr>
            <w:sdt>
              <w:sdtPr>
                <w:id w:val="1536391361"/>
                <w14:checkbox>
                  <w14:checked w14:val="0"/>
                  <w14:checkedState w14:val="2612" w14:font="MS Gothic"/>
                  <w14:uncheckedState w14:val="2610" w14:font="MS Gothic"/>
                </w14:checkbox>
              </w:sdtPr>
              <w:sdtEndPr/>
              <w:sdtContent>
                <w:r w:rsidR="00E41B53">
                  <w:rPr>
                    <w:rFonts w:ascii="MS Gothic" w:eastAsia="MS Gothic" w:hAnsi="MS Gothic" w:hint="eastAsia"/>
                  </w:rPr>
                  <w:t>☐</w:t>
                </w:r>
              </w:sdtContent>
            </w:sdt>
            <w:r w:rsidR="00E41B53" w:rsidRPr="00E41B53">
              <w:t>Proposition 4 fleurs</w:t>
            </w:r>
          </w:p>
        </w:tc>
      </w:tr>
    </w:tbl>
    <w:p w14:paraId="22EBB9DE" w14:textId="05C39637" w:rsidR="00E41B53" w:rsidRDefault="00E41B53" w:rsidP="00EA3A96">
      <w:pPr>
        <w:spacing w:after="0" w:line="240" w:lineRule="auto"/>
        <w:ind w:left="709" w:right="-5327"/>
        <w:rPr>
          <w:rFonts w:ascii="MS Gothic" w:eastAsia="MS Gothic" w:hAnsi="MS Gothic"/>
        </w:rPr>
      </w:pPr>
    </w:p>
    <w:p w14:paraId="2A694FDB" w14:textId="13593F32" w:rsidR="007466CB" w:rsidRPr="001067D3" w:rsidRDefault="00E41B53" w:rsidP="001067D3">
      <w:pPr>
        <w:shd w:val="clear" w:color="auto" w:fill="5C7A08"/>
        <w:spacing w:line="240" w:lineRule="auto"/>
        <w:ind w:left="-426" w:right="-449"/>
        <w:jc w:val="both"/>
        <w:rPr>
          <w:b/>
          <w:bCs/>
          <w:color w:val="FFFFFF" w:themeColor="background1"/>
        </w:rPr>
      </w:pPr>
      <w:r w:rsidRPr="00EA3A96">
        <w:rPr>
          <w:b/>
          <w:bCs/>
          <w:color w:val="FFFFFF" w:themeColor="background1"/>
        </w:rPr>
        <w:t>CONCLUSION</w:t>
      </w:r>
    </w:p>
    <w:tbl>
      <w:tblPr>
        <w:tblStyle w:val="Grilledutableau"/>
        <w:tblW w:w="11332" w:type="dxa"/>
        <w:tblInd w:w="-449" w:type="dxa"/>
        <w:tblLook w:val="04A0" w:firstRow="1" w:lastRow="0" w:firstColumn="1" w:lastColumn="0" w:noHBand="0" w:noVBand="1"/>
      </w:tblPr>
      <w:tblGrid>
        <w:gridCol w:w="11332"/>
      </w:tblGrid>
      <w:tr w:rsidR="007466CB" w14:paraId="774BE492" w14:textId="77777777" w:rsidTr="00311556">
        <w:trPr>
          <w:trHeight w:val="2485"/>
        </w:trPr>
        <w:tc>
          <w:tcPr>
            <w:tcW w:w="11332" w:type="dxa"/>
            <w:tcBorders>
              <w:top w:val="single" w:sz="18" w:space="0" w:color="5C7A08"/>
              <w:left w:val="single" w:sz="18" w:space="0" w:color="5C7A08"/>
              <w:bottom w:val="single" w:sz="18" w:space="0" w:color="5C7A08"/>
              <w:right w:val="single" w:sz="18" w:space="0" w:color="5C7A08"/>
            </w:tcBorders>
            <w:shd w:val="clear" w:color="auto" w:fill="auto"/>
          </w:tcPr>
          <w:p w14:paraId="66C75A54" w14:textId="0ECB6BF2" w:rsidR="000A24FA" w:rsidRDefault="00A44069" w:rsidP="000A24FA">
            <w:pPr>
              <w:tabs>
                <w:tab w:val="left" w:pos="-111"/>
              </w:tabs>
              <w:ind w:left="-111" w:right="-5327"/>
              <w:rPr>
                <w:color w:val="537400"/>
                <w:sz w:val="28"/>
                <w:szCs w:val="28"/>
                <w:u w:val="single"/>
              </w:rPr>
            </w:pPr>
            <w:r w:rsidRPr="00CD177B">
              <w:rPr>
                <w:color w:val="537400"/>
                <w:sz w:val="28"/>
                <w:szCs w:val="28"/>
              </w:rPr>
              <w:t xml:space="preserve">  </w:t>
            </w:r>
            <w:r w:rsidR="00DF6400" w:rsidRPr="00DF6400">
              <w:rPr>
                <w:color w:val="537400"/>
                <w:sz w:val="28"/>
                <w:szCs w:val="28"/>
                <w:u w:val="single"/>
              </w:rPr>
              <w:t>Conclusion générale du jury </w:t>
            </w:r>
          </w:p>
          <w:p w14:paraId="64256AE4" w14:textId="3DB45785" w:rsidR="000A24FA" w:rsidRDefault="000A24FA" w:rsidP="000A24FA">
            <w:pPr>
              <w:tabs>
                <w:tab w:val="left" w:pos="0"/>
              </w:tabs>
              <w:ind w:right="-5327"/>
              <w:rPr>
                <w:color w:val="537400"/>
                <w:sz w:val="28"/>
                <w:szCs w:val="28"/>
                <w:u w:val="single"/>
              </w:rPr>
            </w:pPr>
          </w:p>
          <w:p w14:paraId="6C798522" w14:textId="77777777" w:rsidR="000A24FA" w:rsidRDefault="000A24FA" w:rsidP="005E64E4">
            <w:pPr>
              <w:tabs>
                <w:tab w:val="left" w:pos="993"/>
              </w:tabs>
              <w:ind w:left="-111" w:right="-5327"/>
              <w:rPr>
                <w:color w:val="537400"/>
                <w:sz w:val="28"/>
                <w:szCs w:val="28"/>
                <w:u w:val="single"/>
              </w:rPr>
            </w:pPr>
          </w:p>
          <w:p w14:paraId="06C6C436" w14:textId="77777777" w:rsidR="001067D3" w:rsidRDefault="001067D3" w:rsidP="005E64E4">
            <w:pPr>
              <w:tabs>
                <w:tab w:val="left" w:pos="993"/>
              </w:tabs>
              <w:ind w:left="-111" w:right="-5327"/>
              <w:rPr>
                <w:color w:val="537400"/>
                <w:sz w:val="28"/>
                <w:szCs w:val="28"/>
                <w:u w:val="single"/>
              </w:rPr>
            </w:pPr>
          </w:p>
          <w:p w14:paraId="067CA4AD" w14:textId="77777777" w:rsidR="001067D3" w:rsidRDefault="001067D3" w:rsidP="005E64E4">
            <w:pPr>
              <w:tabs>
                <w:tab w:val="left" w:pos="993"/>
              </w:tabs>
              <w:ind w:left="-111" w:right="-5327"/>
              <w:rPr>
                <w:color w:val="537400"/>
                <w:sz w:val="28"/>
                <w:szCs w:val="28"/>
                <w:u w:val="single"/>
              </w:rPr>
            </w:pPr>
          </w:p>
          <w:p w14:paraId="47D235BA" w14:textId="77777777" w:rsidR="00311556" w:rsidRDefault="00311556" w:rsidP="005E64E4">
            <w:pPr>
              <w:tabs>
                <w:tab w:val="left" w:pos="993"/>
              </w:tabs>
              <w:ind w:left="-111" w:right="-5327"/>
              <w:rPr>
                <w:color w:val="537400"/>
                <w:sz w:val="28"/>
                <w:szCs w:val="28"/>
                <w:u w:val="single"/>
              </w:rPr>
            </w:pPr>
          </w:p>
          <w:p w14:paraId="3F18C716" w14:textId="181E39D9" w:rsidR="005D04BC" w:rsidRDefault="005D04BC" w:rsidP="005D04BC">
            <w:pPr>
              <w:tabs>
                <w:tab w:val="left" w:pos="993"/>
              </w:tabs>
              <w:ind w:right="-5327"/>
              <w:rPr>
                <w:color w:val="5C7A08"/>
                <w:sz w:val="28"/>
                <w:szCs w:val="28"/>
                <w:u w:val="single"/>
              </w:rPr>
            </w:pPr>
          </w:p>
          <w:p w14:paraId="71C6EBAB" w14:textId="0573A167" w:rsidR="007F686F" w:rsidRPr="00DF6400" w:rsidRDefault="007F686F" w:rsidP="005E64E4">
            <w:pPr>
              <w:tabs>
                <w:tab w:val="left" w:pos="993"/>
              </w:tabs>
              <w:ind w:left="-111" w:right="-5327"/>
              <w:rPr>
                <w:color w:val="538135" w:themeColor="accent6" w:themeShade="BF"/>
                <w:sz w:val="28"/>
                <w:szCs w:val="28"/>
                <w:u w:val="single"/>
              </w:rPr>
            </w:pPr>
          </w:p>
        </w:tc>
      </w:tr>
    </w:tbl>
    <w:p w14:paraId="68BFA932" w14:textId="2DEDD772" w:rsidR="009B06BC" w:rsidRPr="00141530" w:rsidRDefault="005A09C7" w:rsidP="00EA3A96">
      <w:pPr>
        <w:spacing w:after="0" w:line="240" w:lineRule="auto"/>
        <w:ind w:right="-5327"/>
      </w:pPr>
      <w:r>
        <w:rPr>
          <w:noProof/>
        </w:rPr>
        <w:drawing>
          <wp:anchor distT="0" distB="0" distL="114300" distR="114300" simplePos="0" relativeHeight="251670528" behindDoc="1" locked="1" layoutInCell="1" allowOverlap="1" wp14:anchorId="4C8116C7" wp14:editId="3968CB3D">
            <wp:simplePos x="0" y="0"/>
            <wp:positionH relativeFrom="column">
              <wp:posOffset>-713740</wp:posOffset>
            </wp:positionH>
            <wp:positionV relativeFrom="page">
              <wp:posOffset>8695690</wp:posOffset>
            </wp:positionV>
            <wp:extent cx="2519680" cy="2242185"/>
            <wp:effectExtent l="0" t="0" r="0" b="5715"/>
            <wp:wrapNone/>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6" cstate="print">
                      <a:alphaModFix amt="50000"/>
                      <a:extLst>
                        <a:ext uri="{28A0092B-C50C-407E-A947-70E740481C1C}">
                          <a14:useLocalDpi xmlns:a14="http://schemas.microsoft.com/office/drawing/2010/main" val="0"/>
                        </a:ext>
                      </a:extLst>
                    </a:blip>
                    <a:stretch>
                      <a:fillRect/>
                    </a:stretch>
                  </pic:blipFill>
                  <pic:spPr>
                    <a:xfrm>
                      <a:off x="0" y="0"/>
                      <a:ext cx="2519680" cy="2242185"/>
                    </a:xfrm>
                    <a:prstGeom prst="rect">
                      <a:avLst/>
                    </a:prstGeom>
                  </pic:spPr>
                </pic:pic>
              </a:graphicData>
            </a:graphic>
            <wp14:sizeRelH relativeFrom="margin">
              <wp14:pctWidth>0</wp14:pctWidth>
            </wp14:sizeRelH>
            <wp14:sizeRelV relativeFrom="margin">
              <wp14:pctHeight>0</wp14:pctHeight>
            </wp14:sizeRelV>
          </wp:anchor>
        </w:drawing>
      </w:r>
    </w:p>
    <w:sectPr w:rsidR="009B06BC" w:rsidRPr="00141530" w:rsidSect="007230D4">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E3601" w14:textId="77777777" w:rsidR="003F67FF" w:rsidRDefault="003F67FF" w:rsidP="009035B5">
      <w:pPr>
        <w:spacing w:after="0" w:line="240" w:lineRule="auto"/>
      </w:pPr>
      <w:r>
        <w:separator/>
      </w:r>
    </w:p>
  </w:endnote>
  <w:endnote w:type="continuationSeparator" w:id="0">
    <w:p w14:paraId="56CD5037" w14:textId="77777777" w:rsidR="003F67FF" w:rsidRDefault="003F67FF" w:rsidP="00903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97DD7" w14:textId="7D51425C" w:rsidR="005D0942" w:rsidRDefault="00CE00EF">
    <w:pPr>
      <w:pStyle w:val="Pieddepage"/>
    </w:pPr>
    <w:r>
      <w:rPr>
        <w:noProof/>
        <w:sz w:val="6"/>
        <w:szCs w:val="6"/>
      </w:rPr>
      <w:drawing>
        <wp:anchor distT="0" distB="0" distL="114300" distR="114300" simplePos="0" relativeHeight="251661312" behindDoc="0" locked="0" layoutInCell="1" allowOverlap="1" wp14:anchorId="1F50C8E5" wp14:editId="3A43ADF7">
          <wp:simplePos x="0" y="0"/>
          <wp:positionH relativeFrom="column">
            <wp:posOffset>3126740</wp:posOffset>
          </wp:positionH>
          <wp:positionV relativeFrom="paragraph">
            <wp:posOffset>10795</wp:posOffset>
          </wp:positionV>
          <wp:extent cx="1105535" cy="336083"/>
          <wp:effectExtent l="0" t="0" r="0" b="6985"/>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
                    <a:extLst>
                      <a:ext uri="{28A0092B-C50C-407E-A947-70E740481C1C}">
                        <a14:useLocalDpi xmlns:a14="http://schemas.microsoft.com/office/drawing/2010/main" val="0"/>
                      </a:ext>
                    </a:extLst>
                  </a:blip>
                  <a:stretch>
                    <a:fillRect/>
                  </a:stretch>
                </pic:blipFill>
                <pic:spPr>
                  <a:xfrm>
                    <a:off x="0" y="0"/>
                    <a:ext cx="1105535" cy="33608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01C0AA6" wp14:editId="5C0D0488">
          <wp:simplePos x="0" y="0"/>
          <wp:positionH relativeFrom="margin">
            <wp:posOffset>1908175</wp:posOffset>
          </wp:positionH>
          <wp:positionV relativeFrom="paragraph">
            <wp:posOffset>-74295</wp:posOffset>
          </wp:positionV>
          <wp:extent cx="1058400" cy="417600"/>
          <wp:effectExtent l="0" t="0" r="8890" b="1905"/>
          <wp:wrapNone/>
          <wp:docPr id="38" name="Image 3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descr="Une image contenant text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1058400" cy="417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FEC5A" w14:textId="77777777" w:rsidR="003F67FF" w:rsidRDefault="003F67FF" w:rsidP="009035B5">
      <w:pPr>
        <w:spacing w:after="0" w:line="240" w:lineRule="auto"/>
      </w:pPr>
      <w:r>
        <w:separator/>
      </w:r>
    </w:p>
  </w:footnote>
  <w:footnote w:type="continuationSeparator" w:id="0">
    <w:p w14:paraId="3C75F326" w14:textId="77777777" w:rsidR="003F67FF" w:rsidRDefault="003F67FF" w:rsidP="009035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7350E" w14:textId="1EAB4E55" w:rsidR="0028466A" w:rsidRDefault="004C7858">
    <w:pPr>
      <w:pStyle w:val="En-tte"/>
    </w:pPr>
    <w: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E90A7" w14:textId="26732249" w:rsidR="009035B5" w:rsidRDefault="009035B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436A4"/>
    <w:multiLevelType w:val="hybridMultilevel"/>
    <w:tmpl w:val="4EA8D290"/>
    <w:lvl w:ilvl="0" w:tplc="3C087AE6">
      <w:start w:val="1"/>
      <w:numFmt w:val="decimal"/>
      <w:lvlText w:val="%1."/>
      <w:lvlJc w:val="left"/>
      <w:pPr>
        <w:ind w:left="408" w:hanging="360"/>
      </w:pPr>
      <w:rPr>
        <w:rFonts w:hint="default"/>
      </w:rPr>
    </w:lvl>
    <w:lvl w:ilvl="1" w:tplc="040C0019" w:tentative="1">
      <w:start w:val="1"/>
      <w:numFmt w:val="lowerLetter"/>
      <w:lvlText w:val="%2."/>
      <w:lvlJc w:val="left"/>
      <w:pPr>
        <w:ind w:left="1128" w:hanging="360"/>
      </w:pPr>
    </w:lvl>
    <w:lvl w:ilvl="2" w:tplc="040C001B" w:tentative="1">
      <w:start w:val="1"/>
      <w:numFmt w:val="lowerRoman"/>
      <w:lvlText w:val="%3."/>
      <w:lvlJc w:val="right"/>
      <w:pPr>
        <w:ind w:left="1848" w:hanging="180"/>
      </w:pPr>
    </w:lvl>
    <w:lvl w:ilvl="3" w:tplc="040C000F" w:tentative="1">
      <w:start w:val="1"/>
      <w:numFmt w:val="decimal"/>
      <w:lvlText w:val="%4."/>
      <w:lvlJc w:val="left"/>
      <w:pPr>
        <w:ind w:left="2568" w:hanging="360"/>
      </w:pPr>
    </w:lvl>
    <w:lvl w:ilvl="4" w:tplc="040C0019" w:tentative="1">
      <w:start w:val="1"/>
      <w:numFmt w:val="lowerLetter"/>
      <w:lvlText w:val="%5."/>
      <w:lvlJc w:val="left"/>
      <w:pPr>
        <w:ind w:left="3288" w:hanging="360"/>
      </w:pPr>
    </w:lvl>
    <w:lvl w:ilvl="5" w:tplc="040C001B" w:tentative="1">
      <w:start w:val="1"/>
      <w:numFmt w:val="lowerRoman"/>
      <w:lvlText w:val="%6."/>
      <w:lvlJc w:val="right"/>
      <w:pPr>
        <w:ind w:left="4008" w:hanging="180"/>
      </w:pPr>
    </w:lvl>
    <w:lvl w:ilvl="6" w:tplc="040C000F" w:tentative="1">
      <w:start w:val="1"/>
      <w:numFmt w:val="decimal"/>
      <w:lvlText w:val="%7."/>
      <w:lvlJc w:val="left"/>
      <w:pPr>
        <w:ind w:left="4728" w:hanging="360"/>
      </w:pPr>
    </w:lvl>
    <w:lvl w:ilvl="7" w:tplc="040C0019" w:tentative="1">
      <w:start w:val="1"/>
      <w:numFmt w:val="lowerLetter"/>
      <w:lvlText w:val="%8."/>
      <w:lvlJc w:val="left"/>
      <w:pPr>
        <w:ind w:left="5448" w:hanging="360"/>
      </w:pPr>
    </w:lvl>
    <w:lvl w:ilvl="8" w:tplc="040C001B" w:tentative="1">
      <w:start w:val="1"/>
      <w:numFmt w:val="lowerRoman"/>
      <w:lvlText w:val="%9."/>
      <w:lvlJc w:val="right"/>
      <w:pPr>
        <w:ind w:left="6168" w:hanging="180"/>
      </w:pPr>
    </w:lvl>
  </w:abstractNum>
  <w:abstractNum w:abstractNumId="1" w15:restartNumberingAfterBreak="0">
    <w:nsid w:val="62273DC0"/>
    <w:multiLevelType w:val="hybridMultilevel"/>
    <w:tmpl w:val="FF04FF46"/>
    <w:lvl w:ilvl="0" w:tplc="7C9CEB92">
      <w:start w:val="5"/>
      <w:numFmt w:val="bullet"/>
      <w:lvlText w:val="-"/>
      <w:lvlJc w:val="left"/>
      <w:pPr>
        <w:ind w:left="-66" w:hanging="360"/>
      </w:pPr>
      <w:rPr>
        <w:rFonts w:ascii="Calibri" w:eastAsiaTheme="minorHAnsi" w:hAnsi="Calibri" w:cs="Calibri" w:hint="default"/>
      </w:rPr>
    </w:lvl>
    <w:lvl w:ilvl="1" w:tplc="040C0003" w:tentative="1">
      <w:start w:val="1"/>
      <w:numFmt w:val="bullet"/>
      <w:lvlText w:val="o"/>
      <w:lvlJc w:val="left"/>
      <w:pPr>
        <w:ind w:left="654" w:hanging="360"/>
      </w:pPr>
      <w:rPr>
        <w:rFonts w:ascii="Courier New" w:hAnsi="Courier New" w:cs="Courier New" w:hint="default"/>
      </w:rPr>
    </w:lvl>
    <w:lvl w:ilvl="2" w:tplc="040C0005" w:tentative="1">
      <w:start w:val="1"/>
      <w:numFmt w:val="bullet"/>
      <w:lvlText w:val=""/>
      <w:lvlJc w:val="left"/>
      <w:pPr>
        <w:ind w:left="1374" w:hanging="360"/>
      </w:pPr>
      <w:rPr>
        <w:rFonts w:ascii="Wingdings" w:hAnsi="Wingdings" w:hint="default"/>
      </w:rPr>
    </w:lvl>
    <w:lvl w:ilvl="3" w:tplc="040C0001" w:tentative="1">
      <w:start w:val="1"/>
      <w:numFmt w:val="bullet"/>
      <w:lvlText w:val=""/>
      <w:lvlJc w:val="left"/>
      <w:pPr>
        <w:ind w:left="2094" w:hanging="360"/>
      </w:pPr>
      <w:rPr>
        <w:rFonts w:ascii="Symbol" w:hAnsi="Symbol" w:hint="default"/>
      </w:rPr>
    </w:lvl>
    <w:lvl w:ilvl="4" w:tplc="040C0003" w:tentative="1">
      <w:start w:val="1"/>
      <w:numFmt w:val="bullet"/>
      <w:lvlText w:val="o"/>
      <w:lvlJc w:val="left"/>
      <w:pPr>
        <w:ind w:left="2814" w:hanging="360"/>
      </w:pPr>
      <w:rPr>
        <w:rFonts w:ascii="Courier New" w:hAnsi="Courier New" w:cs="Courier New" w:hint="default"/>
      </w:rPr>
    </w:lvl>
    <w:lvl w:ilvl="5" w:tplc="040C0005" w:tentative="1">
      <w:start w:val="1"/>
      <w:numFmt w:val="bullet"/>
      <w:lvlText w:val=""/>
      <w:lvlJc w:val="left"/>
      <w:pPr>
        <w:ind w:left="3534" w:hanging="360"/>
      </w:pPr>
      <w:rPr>
        <w:rFonts w:ascii="Wingdings" w:hAnsi="Wingdings" w:hint="default"/>
      </w:rPr>
    </w:lvl>
    <w:lvl w:ilvl="6" w:tplc="040C0001" w:tentative="1">
      <w:start w:val="1"/>
      <w:numFmt w:val="bullet"/>
      <w:lvlText w:val=""/>
      <w:lvlJc w:val="left"/>
      <w:pPr>
        <w:ind w:left="4254" w:hanging="360"/>
      </w:pPr>
      <w:rPr>
        <w:rFonts w:ascii="Symbol" w:hAnsi="Symbol" w:hint="default"/>
      </w:rPr>
    </w:lvl>
    <w:lvl w:ilvl="7" w:tplc="040C0003" w:tentative="1">
      <w:start w:val="1"/>
      <w:numFmt w:val="bullet"/>
      <w:lvlText w:val="o"/>
      <w:lvlJc w:val="left"/>
      <w:pPr>
        <w:ind w:left="4974" w:hanging="360"/>
      </w:pPr>
      <w:rPr>
        <w:rFonts w:ascii="Courier New" w:hAnsi="Courier New" w:cs="Courier New" w:hint="default"/>
      </w:rPr>
    </w:lvl>
    <w:lvl w:ilvl="8" w:tplc="040C0005" w:tentative="1">
      <w:start w:val="1"/>
      <w:numFmt w:val="bullet"/>
      <w:lvlText w:val=""/>
      <w:lvlJc w:val="left"/>
      <w:pPr>
        <w:ind w:left="5694" w:hanging="360"/>
      </w:pPr>
      <w:rPr>
        <w:rFonts w:ascii="Wingdings" w:hAnsi="Wingdings" w:hint="default"/>
      </w:rPr>
    </w:lvl>
  </w:abstractNum>
  <w:num w:numId="1" w16cid:durableId="238104169">
    <w:abstractNumId w:val="0"/>
  </w:num>
  <w:num w:numId="2" w16cid:durableId="956371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5B5"/>
    <w:rsid w:val="00015059"/>
    <w:rsid w:val="000260E9"/>
    <w:rsid w:val="00027665"/>
    <w:rsid w:val="000337E8"/>
    <w:rsid w:val="00044DAA"/>
    <w:rsid w:val="00050244"/>
    <w:rsid w:val="00054AB3"/>
    <w:rsid w:val="00057563"/>
    <w:rsid w:val="000665B6"/>
    <w:rsid w:val="00066E56"/>
    <w:rsid w:val="000715EF"/>
    <w:rsid w:val="00091694"/>
    <w:rsid w:val="000952B7"/>
    <w:rsid w:val="000A24FA"/>
    <w:rsid w:val="000B6E13"/>
    <w:rsid w:val="000D44DB"/>
    <w:rsid w:val="000D5231"/>
    <w:rsid w:val="000E6D0C"/>
    <w:rsid w:val="001067D3"/>
    <w:rsid w:val="00135458"/>
    <w:rsid w:val="00141530"/>
    <w:rsid w:val="00145DD4"/>
    <w:rsid w:val="00154C57"/>
    <w:rsid w:val="001570A1"/>
    <w:rsid w:val="00163D1B"/>
    <w:rsid w:val="001703FE"/>
    <w:rsid w:val="00172717"/>
    <w:rsid w:val="00182CEC"/>
    <w:rsid w:val="001A3EDB"/>
    <w:rsid w:val="001F295C"/>
    <w:rsid w:val="001F54F7"/>
    <w:rsid w:val="002359B6"/>
    <w:rsid w:val="002471E5"/>
    <w:rsid w:val="002671AF"/>
    <w:rsid w:val="0028466A"/>
    <w:rsid w:val="0029359A"/>
    <w:rsid w:val="00294775"/>
    <w:rsid w:val="002A2C2B"/>
    <w:rsid w:val="002B01A2"/>
    <w:rsid w:val="002B0E01"/>
    <w:rsid w:val="002E6FA4"/>
    <w:rsid w:val="003060D4"/>
    <w:rsid w:val="00311556"/>
    <w:rsid w:val="0035582B"/>
    <w:rsid w:val="003559CD"/>
    <w:rsid w:val="0039030D"/>
    <w:rsid w:val="003C16DB"/>
    <w:rsid w:val="003D344E"/>
    <w:rsid w:val="003E6F3D"/>
    <w:rsid w:val="003F67FF"/>
    <w:rsid w:val="00401C71"/>
    <w:rsid w:val="00415C3D"/>
    <w:rsid w:val="0041664F"/>
    <w:rsid w:val="00425E77"/>
    <w:rsid w:val="0044377E"/>
    <w:rsid w:val="00455DEF"/>
    <w:rsid w:val="00461F9E"/>
    <w:rsid w:val="00467BCC"/>
    <w:rsid w:val="004754E9"/>
    <w:rsid w:val="0047687D"/>
    <w:rsid w:val="00482A5F"/>
    <w:rsid w:val="004941DB"/>
    <w:rsid w:val="004A3573"/>
    <w:rsid w:val="004B5C85"/>
    <w:rsid w:val="004B5D90"/>
    <w:rsid w:val="004C11BF"/>
    <w:rsid w:val="004C7858"/>
    <w:rsid w:val="004D25DE"/>
    <w:rsid w:val="004D61D7"/>
    <w:rsid w:val="004E4DFF"/>
    <w:rsid w:val="004E7A61"/>
    <w:rsid w:val="004F6C6D"/>
    <w:rsid w:val="00500656"/>
    <w:rsid w:val="00541A41"/>
    <w:rsid w:val="005671E7"/>
    <w:rsid w:val="00574E62"/>
    <w:rsid w:val="00590BC7"/>
    <w:rsid w:val="005A09C7"/>
    <w:rsid w:val="005C47E0"/>
    <w:rsid w:val="005D04BC"/>
    <w:rsid w:val="005D0942"/>
    <w:rsid w:val="005E64E4"/>
    <w:rsid w:val="00623971"/>
    <w:rsid w:val="00637B33"/>
    <w:rsid w:val="00662EDD"/>
    <w:rsid w:val="006803DA"/>
    <w:rsid w:val="00693478"/>
    <w:rsid w:val="006939A3"/>
    <w:rsid w:val="006B0914"/>
    <w:rsid w:val="006E3C46"/>
    <w:rsid w:val="006F2FC0"/>
    <w:rsid w:val="006F559C"/>
    <w:rsid w:val="00703981"/>
    <w:rsid w:val="007230D4"/>
    <w:rsid w:val="007466CB"/>
    <w:rsid w:val="00777C49"/>
    <w:rsid w:val="007B5A26"/>
    <w:rsid w:val="007F6293"/>
    <w:rsid w:val="007F686F"/>
    <w:rsid w:val="0082758F"/>
    <w:rsid w:val="00855A36"/>
    <w:rsid w:val="008614B4"/>
    <w:rsid w:val="00875703"/>
    <w:rsid w:val="00876EF3"/>
    <w:rsid w:val="008865D2"/>
    <w:rsid w:val="008878F2"/>
    <w:rsid w:val="0089186B"/>
    <w:rsid w:val="008A04BD"/>
    <w:rsid w:val="008A60F6"/>
    <w:rsid w:val="008A732D"/>
    <w:rsid w:val="008C40E1"/>
    <w:rsid w:val="008D1FCD"/>
    <w:rsid w:val="008F7A70"/>
    <w:rsid w:val="009035B5"/>
    <w:rsid w:val="00925359"/>
    <w:rsid w:val="00957FB8"/>
    <w:rsid w:val="00975259"/>
    <w:rsid w:val="0098602F"/>
    <w:rsid w:val="00991A7C"/>
    <w:rsid w:val="009A3BBB"/>
    <w:rsid w:val="009A772D"/>
    <w:rsid w:val="009B06BC"/>
    <w:rsid w:val="009E2C13"/>
    <w:rsid w:val="009F15FA"/>
    <w:rsid w:val="00A44069"/>
    <w:rsid w:val="00A76EB6"/>
    <w:rsid w:val="00A810A4"/>
    <w:rsid w:val="00A919EA"/>
    <w:rsid w:val="00AA4FEA"/>
    <w:rsid w:val="00AB57DE"/>
    <w:rsid w:val="00AC1B3F"/>
    <w:rsid w:val="00AC3C19"/>
    <w:rsid w:val="00AD487F"/>
    <w:rsid w:val="00AE395C"/>
    <w:rsid w:val="00AE54B2"/>
    <w:rsid w:val="00AF73FD"/>
    <w:rsid w:val="00B15D14"/>
    <w:rsid w:val="00B20D4C"/>
    <w:rsid w:val="00B22D37"/>
    <w:rsid w:val="00B26086"/>
    <w:rsid w:val="00B33511"/>
    <w:rsid w:val="00B34896"/>
    <w:rsid w:val="00B34D49"/>
    <w:rsid w:val="00B36489"/>
    <w:rsid w:val="00B8252B"/>
    <w:rsid w:val="00B878E4"/>
    <w:rsid w:val="00B964E2"/>
    <w:rsid w:val="00B96EC3"/>
    <w:rsid w:val="00BA29BA"/>
    <w:rsid w:val="00BA5331"/>
    <w:rsid w:val="00BB328A"/>
    <w:rsid w:val="00BC06B8"/>
    <w:rsid w:val="00BD47AB"/>
    <w:rsid w:val="00BE07B7"/>
    <w:rsid w:val="00C01019"/>
    <w:rsid w:val="00C0433B"/>
    <w:rsid w:val="00C23181"/>
    <w:rsid w:val="00C31D7A"/>
    <w:rsid w:val="00C3693F"/>
    <w:rsid w:val="00C74EE9"/>
    <w:rsid w:val="00C7505E"/>
    <w:rsid w:val="00C80254"/>
    <w:rsid w:val="00C808C2"/>
    <w:rsid w:val="00CD177B"/>
    <w:rsid w:val="00CE00EF"/>
    <w:rsid w:val="00D21154"/>
    <w:rsid w:val="00D213F5"/>
    <w:rsid w:val="00D26590"/>
    <w:rsid w:val="00D27065"/>
    <w:rsid w:val="00D647AE"/>
    <w:rsid w:val="00D65D85"/>
    <w:rsid w:val="00D81094"/>
    <w:rsid w:val="00D876EF"/>
    <w:rsid w:val="00DA1427"/>
    <w:rsid w:val="00DB40C8"/>
    <w:rsid w:val="00DB61D7"/>
    <w:rsid w:val="00DC1DB0"/>
    <w:rsid w:val="00DC54EE"/>
    <w:rsid w:val="00DE03DE"/>
    <w:rsid w:val="00DE26CF"/>
    <w:rsid w:val="00DE735C"/>
    <w:rsid w:val="00DF6400"/>
    <w:rsid w:val="00E118C7"/>
    <w:rsid w:val="00E1731E"/>
    <w:rsid w:val="00E31592"/>
    <w:rsid w:val="00E41B53"/>
    <w:rsid w:val="00E55878"/>
    <w:rsid w:val="00E56113"/>
    <w:rsid w:val="00E5654C"/>
    <w:rsid w:val="00E62D00"/>
    <w:rsid w:val="00E63556"/>
    <w:rsid w:val="00E72882"/>
    <w:rsid w:val="00E77084"/>
    <w:rsid w:val="00E92AED"/>
    <w:rsid w:val="00EA1209"/>
    <w:rsid w:val="00EA3A96"/>
    <w:rsid w:val="00EA481C"/>
    <w:rsid w:val="00ED5D8A"/>
    <w:rsid w:val="00EF7049"/>
    <w:rsid w:val="00F22023"/>
    <w:rsid w:val="00F725D5"/>
    <w:rsid w:val="00FB2F10"/>
    <w:rsid w:val="00FD240A"/>
    <w:rsid w:val="00FD615A"/>
    <w:rsid w:val="00FE66A3"/>
    <w:rsid w:val="00FF29B3"/>
    <w:rsid w:val="00FF45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A38BA"/>
  <w15:chartTrackingRefBased/>
  <w15:docId w15:val="{E45A27DF-B6F8-4165-885C-0427034FF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9035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035B5"/>
    <w:rPr>
      <w:rFonts w:asciiTheme="majorHAnsi" w:eastAsiaTheme="majorEastAsia" w:hAnsiTheme="majorHAnsi" w:cstheme="majorBidi"/>
      <w:spacing w:val="-10"/>
      <w:kern w:val="28"/>
      <w:sz w:val="56"/>
      <w:szCs w:val="56"/>
    </w:rPr>
  </w:style>
  <w:style w:type="paragraph" w:styleId="En-tte">
    <w:name w:val="header"/>
    <w:basedOn w:val="Normal"/>
    <w:link w:val="En-tteCar"/>
    <w:uiPriority w:val="99"/>
    <w:unhideWhenUsed/>
    <w:rsid w:val="009035B5"/>
    <w:pPr>
      <w:tabs>
        <w:tab w:val="center" w:pos="4536"/>
        <w:tab w:val="right" w:pos="9072"/>
      </w:tabs>
      <w:spacing w:after="0" w:line="240" w:lineRule="auto"/>
    </w:pPr>
  </w:style>
  <w:style w:type="character" w:customStyle="1" w:styleId="En-tteCar">
    <w:name w:val="En-tête Car"/>
    <w:basedOn w:val="Policepardfaut"/>
    <w:link w:val="En-tte"/>
    <w:uiPriority w:val="99"/>
    <w:rsid w:val="009035B5"/>
  </w:style>
  <w:style w:type="paragraph" w:styleId="Pieddepage">
    <w:name w:val="footer"/>
    <w:basedOn w:val="Normal"/>
    <w:link w:val="PieddepageCar"/>
    <w:uiPriority w:val="99"/>
    <w:unhideWhenUsed/>
    <w:rsid w:val="009035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35B5"/>
  </w:style>
  <w:style w:type="table" w:styleId="Grilledutableau">
    <w:name w:val="Table Grid"/>
    <w:basedOn w:val="TableauNormal"/>
    <w:uiPriority w:val="39"/>
    <w:rsid w:val="00D81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425E77"/>
    <w:rPr>
      <w:color w:val="808080"/>
    </w:rPr>
  </w:style>
  <w:style w:type="paragraph" w:styleId="Paragraphedeliste">
    <w:name w:val="List Paragraph"/>
    <w:basedOn w:val="Normal"/>
    <w:uiPriority w:val="34"/>
    <w:qFormat/>
    <w:rsid w:val="00AE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CD42B1F5CAD745A06959D84515EB12" ma:contentTypeVersion="16" ma:contentTypeDescription="Crée un document." ma:contentTypeScope="" ma:versionID="a41fe13ab90493fc4e7bc595d4692a99">
  <xsd:schema xmlns:xsd="http://www.w3.org/2001/XMLSchema" xmlns:xs="http://www.w3.org/2001/XMLSchema" xmlns:p="http://schemas.microsoft.com/office/2006/metadata/properties" xmlns:ns2="3c7f8a45-07eb-46c4-bc71-ba910dd444e3" xmlns:ns3="bd9134d9-7046-4024-a6ea-470a07ac9ce5" targetNamespace="http://schemas.microsoft.com/office/2006/metadata/properties" ma:root="true" ma:fieldsID="a5fdf57e359ff22ba1cb43ac8a39a6b0" ns2:_="" ns3:_="">
    <xsd:import namespace="3c7f8a45-07eb-46c4-bc71-ba910dd444e3"/>
    <xsd:import namespace="bd9134d9-7046-4024-a6ea-470a07ac9c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f8a45-07eb-46c4-bc71-ba910dd44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560baf8d-f19f-4ef4-a24d-caa2d0ded6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9134d9-7046-4024-a6ea-470a07ac9ce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36da654-41f3-4e07-992f-ab8b197c38c0}" ma:internalName="TaxCatchAll" ma:showField="CatchAllData" ma:web="bd9134d9-7046-4024-a6ea-470a07ac9c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9134d9-7046-4024-a6ea-470a07ac9ce5" xsi:nil="true"/>
    <lcf76f155ced4ddcb4097134ff3c332f xmlns="3c7f8a45-07eb-46c4-bc71-ba910dd444e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5AE268-1DA5-4145-8166-E2D9419018AB}">
  <ds:schemaRefs>
    <ds:schemaRef ds:uri="http://schemas.openxmlformats.org/officeDocument/2006/bibliography"/>
  </ds:schemaRefs>
</ds:datastoreItem>
</file>

<file path=customXml/itemProps2.xml><?xml version="1.0" encoding="utf-8"?>
<ds:datastoreItem xmlns:ds="http://schemas.openxmlformats.org/officeDocument/2006/customXml" ds:itemID="{5CB5EFA9-18D5-4B3E-9DE7-BA62A05C7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7f8a45-07eb-46c4-bc71-ba910dd444e3"/>
    <ds:schemaRef ds:uri="bd9134d9-7046-4024-a6ea-470a07ac9c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8FB30D-77FA-4996-865D-7DF85FCEB948}">
  <ds:schemaRefs>
    <ds:schemaRef ds:uri="http://schemas.microsoft.com/office/2006/metadata/properties"/>
    <ds:schemaRef ds:uri="http://schemas.microsoft.com/office/infopath/2007/PartnerControls"/>
    <ds:schemaRef ds:uri="bd9134d9-7046-4024-a6ea-470a07ac9ce5"/>
    <ds:schemaRef ds:uri="3c7f8a45-07eb-46c4-bc71-ba910dd444e3"/>
  </ds:schemaRefs>
</ds:datastoreItem>
</file>

<file path=customXml/itemProps4.xml><?xml version="1.0" encoding="utf-8"?>
<ds:datastoreItem xmlns:ds="http://schemas.openxmlformats.org/officeDocument/2006/customXml" ds:itemID="{69D07005-A944-4007-806C-CF59329123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3</Pages>
  <Words>466</Words>
  <Characters>2569</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Axelle Rouchon</dc:creator>
  <cp:keywords/>
  <dc:description/>
  <cp:lastModifiedBy>Axelle Rouchon</cp:lastModifiedBy>
  <cp:revision>220</cp:revision>
  <dcterms:created xsi:type="dcterms:W3CDTF">2022-04-19T08:27:00Z</dcterms:created>
  <dcterms:modified xsi:type="dcterms:W3CDTF">2022-07-12T09:43:00Z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0x010100DFCD42B1F5CAD745A06959D84515EB12</vt:lpwstr>
  </property>
  <property fmtid="{D5CDD505-2E9C-101B-9397-08002B2CF9AE}" pid="3" name="MediaServiceImageTags">
    <vt:lpwstr/>
  </property>
</Properties>
</file>